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D0C73" w14:textId="77777777" w:rsidR="00BD00FC" w:rsidRDefault="00BD00FC" w:rsidP="009B250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Independent Research Project: ECSE 4940 or ECSE 6940</w:t>
      </w:r>
    </w:p>
    <w:p w14:paraId="75592F83" w14:textId="5B76EB15" w:rsidR="00BD00FC" w:rsidRDefault="00BD00FC" w:rsidP="009B250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Who: undergraduate senior</w:t>
      </w:r>
      <w:r w:rsidR="006D424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or master student</w:t>
      </w:r>
      <w:r w:rsidR="006D4241">
        <w:rPr>
          <w:rFonts w:ascii="Calibri" w:hAnsi="Calibri" w:cs="Calibri"/>
          <w:sz w:val="22"/>
          <w:szCs w:val="22"/>
        </w:rPr>
        <w:t>s</w:t>
      </w:r>
    </w:p>
    <w:p w14:paraId="3BB472F7" w14:textId="76F92890" w:rsidR="00BD00FC" w:rsidRDefault="00BD00FC" w:rsidP="009B250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Topic: FPGA programming for </w:t>
      </w:r>
      <w:r w:rsidR="009B1FD6">
        <w:rPr>
          <w:rFonts w:ascii="Calibri" w:hAnsi="Calibri" w:cs="Calibri"/>
          <w:sz w:val="22"/>
          <w:szCs w:val="22"/>
        </w:rPr>
        <w:t xml:space="preserve">optical </w:t>
      </w:r>
      <w:r>
        <w:rPr>
          <w:rFonts w:ascii="Calibri" w:hAnsi="Calibri" w:cs="Calibri"/>
          <w:sz w:val="22"/>
          <w:szCs w:val="22"/>
        </w:rPr>
        <w:t xml:space="preserve">machine learning </w:t>
      </w:r>
    </w:p>
    <w:p w14:paraId="77161BC6" w14:textId="4A820C5D" w:rsidR="00BD00FC" w:rsidRDefault="00BD00FC" w:rsidP="009B250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Qualification: </w:t>
      </w:r>
    </w:p>
    <w:p w14:paraId="4E64086B" w14:textId="689AC6A5" w:rsidR="00C12E35" w:rsidRDefault="00BD00FC" w:rsidP="00C12E35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12E35">
        <w:rPr>
          <w:rFonts w:ascii="Calibri" w:hAnsi="Calibri" w:cs="Calibri"/>
          <w:sz w:val="22"/>
          <w:szCs w:val="22"/>
        </w:rPr>
        <w:t>Complete</w:t>
      </w:r>
      <w:r w:rsidR="00122430">
        <w:rPr>
          <w:rFonts w:ascii="Calibri" w:hAnsi="Calibri" w:cs="Calibri"/>
          <w:sz w:val="22"/>
          <w:szCs w:val="22"/>
        </w:rPr>
        <w:t>d</w:t>
      </w:r>
      <w:r w:rsidRPr="00C12E35">
        <w:rPr>
          <w:rFonts w:ascii="Calibri" w:hAnsi="Calibri" w:cs="Calibri"/>
          <w:sz w:val="22"/>
          <w:szCs w:val="22"/>
        </w:rPr>
        <w:t xml:space="preserve"> ECSE 2660 (C</w:t>
      </w:r>
      <w:r w:rsidR="007C33C2">
        <w:rPr>
          <w:rFonts w:ascii="Calibri" w:hAnsi="Calibri" w:cs="Calibri"/>
          <w:sz w:val="22"/>
          <w:szCs w:val="22"/>
        </w:rPr>
        <w:t>O</w:t>
      </w:r>
      <w:r w:rsidRPr="00C12E35">
        <w:rPr>
          <w:rFonts w:ascii="Calibri" w:hAnsi="Calibri" w:cs="Calibri"/>
          <w:sz w:val="22"/>
          <w:szCs w:val="22"/>
        </w:rPr>
        <w:t>C</w:t>
      </w:r>
      <w:r w:rsidR="007C33C2">
        <w:rPr>
          <w:rFonts w:ascii="Calibri" w:hAnsi="Calibri" w:cs="Calibri"/>
          <w:sz w:val="22"/>
          <w:szCs w:val="22"/>
        </w:rPr>
        <w:t>O</w:t>
      </w:r>
      <w:r w:rsidRPr="00C12E35">
        <w:rPr>
          <w:rFonts w:ascii="Calibri" w:hAnsi="Calibri" w:cs="Calibri"/>
          <w:sz w:val="22"/>
          <w:szCs w:val="22"/>
        </w:rPr>
        <w:t xml:space="preserve">) </w:t>
      </w:r>
      <w:r w:rsidR="00C73145">
        <w:rPr>
          <w:rFonts w:ascii="Calibri" w:hAnsi="Calibri" w:cs="Calibri"/>
          <w:sz w:val="22"/>
          <w:szCs w:val="22"/>
        </w:rPr>
        <w:t xml:space="preserve">and received </w:t>
      </w:r>
      <w:r w:rsidR="00122430">
        <w:rPr>
          <w:rFonts w:ascii="Calibri" w:hAnsi="Calibri" w:cs="Calibri"/>
          <w:sz w:val="22"/>
          <w:szCs w:val="22"/>
        </w:rPr>
        <w:t>good grade</w:t>
      </w:r>
    </w:p>
    <w:p w14:paraId="14C3A6A4" w14:textId="5D103FE3" w:rsidR="007C33C2" w:rsidRDefault="007C33C2" w:rsidP="00C12E35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Have exposure to FPGA programming</w:t>
      </w:r>
    </w:p>
    <w:p w14:paraId="39C5285E" w14:textId="5B015B8B" w:rsidR="00C12E35" w:rsidRDefault="007C33C2" w:rsidP="007C33C2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Have taken </w:t>
      </w:r>
      <w:r w:rsidR="00C12E35">
        <w:rPr>
          <w:rFonts w:ascii="Calibri" w:hAnsi="Calibri" w:cs="Calibri"/>
          <w:sz w:val="22"/>
          <w:szCs w:val="22"/>
        </w:rPr>
        <w:t>ECSE 4770</w:t>
      </w:r>
      <w:r w:rsidR="00C73145">
        <w:rPr>
          <w:rFonts w:ascii="Calibri" w:hAnsi="Calibri" w:cs="Calibri"/>
          <w:sz w:val="22"/>
          <w:szCs w:val="22"/>
        </w:rPr>
        <w:t xml:space="preserve"> or </w:t>
      </w:r>
      <w:r w:rsidR="00C12E35">
        <w:rPr>
          <w:rFonts w:ascii="Calibri" w:hAnsi="Calibri" w:cs="Calibri"/>
          <w:sz w:val="22"/>
          <w:szCs w:val="22"/>
        </w:rPr>
        <w:t xml:space="preserve">4780 </w:t>
      </w:r>
      <w:r>
        <w:rPr>
          <w:rFonts w:ascii="Calibri" w:hAnsi="Calibri" w:cs="Calibri"/>
          <w:sz w:val="22"/>
          <w:szCs w:val="22"/>
        </w:rPr>
        <w:t xml:space="preserve">is a plus </w:t>
      </w:r>
    </w:p>
    <w:p w14:paraId="5E21D7EF" w14:textId="77777777" w:rsidR="007C33C2" w:rsidRDefault="007C33C2" w:rsidP="007C33C2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35CCD674" w14:textId="7EB0E33D" w:rsidR="00C12E35" w:rsidRDefault="00C12E35" w:rsidP="00C12E35">
      <w:pPr>
        <w:pStyle w:val="ListParagraph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Detailed description: </w:t>
      </w:r>
    </w:p>
    <w:p w14:paraId="43ECFE54" w14:textId="6D80D901" w:rsidR="00122430" w:rsidRDefault="00C12E35" w:rsidP="00C12E3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are looking for</w:t>
      </w:r>
      <w:r w:rsidR="008120F5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</w:t>
      </w:r>
      <w:r w:rsidRPr="009B1FD6">
        <w:rPr>
          <w:rFonts w:ascii="Calibri" w:hAnsi="Calibri" w:cs="Calibri"/>
          <w:sz w:val="22"/>
          <w:szCs w:val="22"/>
          <w:u w:val="single"/>
        </w:rPr>
        <w:t>highly motivated</w:t>
      </w:r>
      <w:r>
        <w:rPr>
          <w:rFonts w:ascii="Calibri" w:hAnsi="Calibri" w:cs="Calibri"/>
          <w:sz w:val="22"/>
          <w:szCs w:val="22"/>
        </w:rPr>
        <w:t xml:space="preserve"> and </w:t>
      </w:r>
      <w:r w:rsidRPr="009B1FD6">
        <w:rPr>
          <w:rFonts w:ascii="Calibri" w:hAnsi="Calibri" w:cs="Calibri"/>
          <w:sz w:val="22"/>
          <w:szCs w:val="22"/>
          <w:u w:val="single"/>
        </w:rPr>
        <w:t xml:space="preserve">dedicated </w:t>
      </w:r>
      <w:r>
        <w:rPr>
          <w:rFonts w:ascii="Calibri" w:hAnsi="Calibri" w:cs="Calibri"/>
          <w:sz w:val="22"/>
          <w:szCs w:val="22"/>
        </w:rPr>
        <w:t>student with excellent academic records to participate in an optical machine learning project</w:t>
      </w:r>
      <w:r w:rsidR="007C33C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The machine learning algorithms </w:t>
      </w:r>
      <w:r w:rsidR="007C33C2">
        <w:rPr>
          <w:rFonts w:ascii="Calibri" w:hAnsi="Calibri" w:cs="Calibri"/>
          <w:sz w:val="22"/>
          <w:szCs w:val="22"/>
        </w:rPr>
        <w:t xml:space="preserve">have </w:t>
      </w:r>
      <w:r w:rsidR="008120F5">
        <w:rPr>
          <w:rFonts w:ascii="Calibri" w:hAnsi="Calibri" w:cs="Calibri"/>
          <w:sz w:val="22"/>
          <w:szCs w:val="22"/>
        </w:rPr>
        <w:t>been developed</w:t>
      </w:r>
      <w:r w:rsidR="007C33C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 </w:t>
      </w:r>
      <w:proofErr w:type="spellStart"/>
      <w:r>
        <w:rPr>
          <w:rFonts w:ascii="Calibri" w:hAnsi="Calibri" w:cs="Calibri"/>
          <w:sz w:val="22"/>
          <w:szCs w:val="22"/>
        </w:rPr>
        <w:t>Matlab</w:t>
      </w:r>
      <w:proofErr w:type="spellEnd"/>
      <w:r>
        <w:rPr>
          <w:rFonts w:ascii="Calibri" w:hAnsi="Calibri" w:cs="Calibri"/>
          <w:sz w:val="22"/>
          <w:szCs w:val="22"/>
        </w:rPr>
        <w:t xml:space="preserve"> and</w:t>
      </w:r>
      <w:r w:rsidR="004525EC">
        <w:rPr>
          <w:rFonts w:ascii="Calibri" w:hAnsi="Calibri" w:cs="Calibri"/>
          <w:sz w:val="22"/>
          <w:szCs w:val="22"/>
        </w:rPr>
        <w:t xml:space="preserve"> demonstrated </w:t>
      </w:r>
      <w:r w:rsidR="008120F5">
        <w:rPr>
          <w:rFonts w:ascii="Calibri" w:hAnsi="Calibri" w:cs="Calibri"/>
          <w:sz w:val="22"/>
          <w:szCs w:val="22"/>
        </w:rPr>
        <w:t xml:space="preserve">successfully on the </w:t>
      </w:r>
      <w:r w:rsidR="00CA6B65">
        <w:rPr>
          <w:rFonts w:ascii="Calibri" w:hAnsi="Calibri" w:cs="Calibri"/>
          <w:sz w:val="22"/>
          <w:szCs w:val="22"/>
        </w:rPr>
        <w:t xml:space="preserve">optical hardware. </w:t>
      </w:r>
      <w:r w:rsidR="004525EC">
        <w:rPr>
          <w:rFonts w:ascii="Calibri" w:hAnsi="Calibri" w:cs="Calibri"/>
          <w:sz w:val="22"/>
          <w:szCs w:val="22"/>
        </w:rPr>
        <w:t xml:space="preserve">In Fall 2020, we </w:t>
      </w:r>
      <w:r w:rsidR="00CA6B65">
        <w:rPr>
          <w:rFonts w:ascii="Calibri" w:hAnsi="Calibri" w:cs="Calibri"/>
          <w:sz w:val="22"/>
          <w:szCs w:val="22"/>
        </w:rPr>
        <w:t xml:space="preserve">are looking for </w:t>
      </w:r>
      <w:r w:rsidR="008120F5">
        <w:rPr>
          <w:rFonts w:ascii="Calibri" w:hAnsi="Calibri" w:cs="Calibri"/>
          <w:sz w:val="22"/>
          <w:szCs w:val="22"/>
        </w:rPr>
        <w:t xml:space="preserve">a </w:t>
      </w:r>
      <w:r w:rsidR="004525EC">
        <w:rPr>
          <w:rFonts w:ascii="Calibri" w:hAnsi="Calibri" w:cs="Calibri"/>
          <w:sz w:val="22"/>
          <w:szCs w:val="22"/>
        </w:rPr>
        <w:t xml:space="preserve">student who can </w:t>
      </w:r>
      <w:r w:rsidR="00CA6B65">
        <w:rPr>
          <w:rFonts w:ascii="Calibri" w:hAnsi="Calibri" w:cs="Calibri"/>
          <w:sz w:val="22"/>
          <w:szCs w:val="22"/>
        </w:rPr>
        <w:t xml:space="preserve">implement </w:t>
      </w:r>
      <w:r w:rsidR="004525EC">
        <w:rPr>
          <w:rFonts w:ascii="Calibri" w:hAnsi="Calibri" w:cs="Calibri"/>
          <w:sz w:val="22"/>
          <w:szCs w:val="22"/>
        </w:rPr>
        <w:t xml:space="preserve">a small portion of the computation </w:t>
      </w:r>
      <w:r w:rsidR="00CA6B65">
        <w:rPr>
          <w:rFonts w:ascii="Calibri" w:hAnsi="Calibri" w:cs="Calibri"/>
          <w:sz w:val="22"/>
          <w:szCs w:val="22"/>
        </w:rPr>
        <w:t xml:space="preserve">algorithms on </w:t>
      </w:r>
      <w:r w:rsidR="004525EC">
        <w:rPr>
          <w:rFonts w:ascii="Calibri" w:hAnsi="Calibri" w:cs="Calibri"/>
          <w:sz w:val="22"/>
          <w:szCs w:val="22"/>
        </w:rPr>
        <w:t>FPGA</w:t>
      </w:r>
      <w:r w:rsidR="00CA6B65">
        <w:rPr>
          <w:rFonts w:ascii="Calibri" w:hAnsi="Calibri" w:cs="Calibri"/>
          <w:sz w:val="22"/>
          <w:szCs w:val="22"/>
        </w:rPr>
        <w:t xml:space="preserve">. </w:t>
      </w:r>
      <w:r w:rsidR="004525EC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122430">
        <w:rPr>
          <w:rFonts w:ascii="Calibri" w:hAnsi="Calibri" w:cs="Calibri"/>
          <w:color w:val="000000"/>
          <w:sz w:val="22"/>
          <w:szCs w:val="22"/>
        </w:rPr>
        <w:t xml:space="preserve">CYPRESS </w:t>
      </w:r>
      <w:r w:rsidR="004525EC">
        <w:rPr>
          <w:rFonts w:ascii="Calibri" w:hAnsi="Calibri" w:cs="Calibri"/>
          <w:color w:val="000000"/>
          <w:sz w:val="22"/>
          <w:szCs w:val="22"/>
        </w:rPr>
        <w:t xml:space="preserve">FPGA </w:t>
      </w:r>
      <w:r w:rsidR="00122430">
        <w:rPr>
          <w:rFonts w:ascii="Calibri" w:hAnsi="Calibri" w:cs="Calibri"/>
          <w:color w:val="000000"/>
          <w:sz w:val="22"/>
          <w:szCs w:val="22"/>
        </w:rPr>
        <w:t xml:space="preserve">module (CY8CKIT-042-BLE-A) </w:t>
      </w:r>
      <w:r w:rsidR="00CA6B65">
        <w:rPr>
          <w:rFonts w:ascii="Calibri" w:hAnsi="Calibri" w:cs="Calibri"/>
          <w:color w:val="000000"/>
          <w:sz w:val="22"/>
          <w:szCs w:val="22"/>
        </w:rPr>
        <w:t xml:space="preserve">with built-in Bluetooth connection </w:t>
      </w:r>
      <w:r w:rsidR="00122430">
        <w:rPr>
          <w:rFonts w:ascii="Calibri" w:hAnsi="Calibri" w:cs="Calibri"/>
          <w:color w:val="000000"/>
          <w:sz w:val="22"/>
          <w:szCs w:val="22"/>
        </w:rPr>
        <w:t xml:space="preserve">will be provided to the student. </w:t>
      </w:r>
    </w:p>
    <w:p w14:paraId="468F2EBF" w14:textId="352DE3FB" w:rsidR="004525EC" w:rsidRDefault="008120F5" w:rsidP="00C12E3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s</w:t>
      </w:r>
      <w:r w:rsidR="00CA6B65">
        <w:rPr>
          <w:rFonts w:ascii="Calibri" w:hAnsi="Calibri" w:cs="Calibri"/>
          <w:color w:val="000000"/>
          <w:sz w:val="22"/>
          <w:szCs w:val="22"/>
        </w:rPr>
        <w:t>tudent will participate in th</w:t>
      </w:r>
      <w:r>
        <w:rPr>
          <w:rFonts w:ascii="Calibri" w:hAnsi="Calibri" w:cs="Calibri"/>
          <w:color w:val="000000"/>
          <w:sz w:val="22"/>
          <w:szCs w:val="22"/>
        </w:rPr>
        <w:t>is</w:t>
      </w:r>
      <w:r w:rsidR="00CA6B65">
        <w:rPr>
          <w:rFonts w:ascii="Calibri" w:hAnsi="Calibri" w:cs="Calibri"/>
          <w:color w:val="000000"/>
          <w:sz w:val="22"/>
          <w:szCs w:val="22"/>
        </w:rPr>
        <w:t xml:space="preserve"> research project </w:t>
      </w:r>
      <w:r w:rsidR="004525EC">
        <w:rPr>
          <w:rFonts w:ascii="Calibri" w:hAnsi="Calibri" w:cs="Calibri"/>
          <w:color w:val="000000"/>
          <w:sz w:val="22"/>
          <w:szCs w:val="22"/>
        </w:rPr>
        <w:t xml:space="preserve">in the form of independent study </w:t>
      </w:r>
      <w:r w:rsidR="00122430">
        <w:rPr>
          <w:rFonts w:ascii="Calibri" w:hAnsi="Calibri" w:cs="Calibri"/>
          <w:color w:val="000000"/>
          <w:sz w:val="22"/>
          <w:szCs w:val="22"/>
        </w:rPr>
        <w:t xml:space="preserve">(3 credits). </w:t>
      </w:r>
      <w:r w:rsidR="004525EC">
        <w:rPr>
          <w:rFonts w:ascii="Calibri" w:hAnsi="Calibri" w:cs="Calibri"/>
          <w:color w:val="000000"/>
          <w:sz w:val="22"/>
          <w:szCs w:val="22"/>
        </w:rPr>
        <w:t>Depending on the</w:t>
      </w:r>
      <w:r w:rsidR="00CA6B65">
        <w:rPr>
          <w:rFonts w:ascii="Calibri" w:hAnsi="Calibri" w:cs="Calibri"/>
          <w:color w:val="000000"/>
          <w:sz w:val="22"/>
          <w:szCs w:val="22"/>
        </w:rPr>
        <w:t xml:space="preserve"> planned </w:t>
      </w:r>
      <w:r w:rsidR="004525EC">
        <w:rPr>
          <w:rFonts w:ascii="Calibri" w:hAnsi="Calibri" w:cs="Calibri"/>
          <w:color w:val="000000"/>
          <w:sz w:val="22"/>
          <w:szCs w:val="22"/>
        </w:rPr>
        <w:t xml:space="preserve">research goals, the course </w:t>
      </w:r>
      <w:r w:rsidR="00C73145">
        <w:rPr>
          <w:rFonts w:ascii="Calibri" w:hAnsi="Calibri" w:cs="Calibri"/>
          <w:color w:val="000000"/>
          <w:sz w:val="22"/>
          <w:szCs w:val="22"/>
        </w:rPr>
        <w:t xml:space="preserve">is </w:t>
      </w:r>
      <w:r w:rsidR="004525EC">
        <w:rPr>
          <w:rFonts w:ascii="Calibri" w:hAnsi="Calibri" w:cs="Calibri"/>
          <w:color w:val="000000"/>
          <w:sz w:val="22"/>
          <w:szCs w:val="22"/>
        </w:rPr>
        <w:t xml:space="preserve">offered </w:t>
      </w:r>
      <w:r w:rsidR="00122430">
        <w:rPr>
          <w:rFonts w:ascii="Calibri" w:hAnsi="Calibri" w:cs="Calibri"/>
          <w:color w:val="000000"/>
          <w:sz w:val="22"/>
          <w:szCs w:val="22"/>
        </w:rPr>
        <w:t xml:space="preserve">either </w:t>
      </w:r>
      <w:r w:rsidR="004525EC">
        <w:rPr>
          <w:rFonts w:ascii="Calibri" w:hAnsi="Calibri" w:cs="Calibri"/>
          <w:color w:val="000000"/>
          <w:sz w:val="22"/>
          <w:szCs w:val="22"/>
        </w:rPr>
        <w:t>a</w:t>
      </w:r>
      <w:r w:rsidR="00122430">
        <w:rPr>
          <w:rFonts w:ascii="Calibri" w:hAnsi="Calibri" w:cs="Calibri"/>
          <w:color w:val="000000"/>
          <w:sz w:val="22"/>
          <w:szCs w:val="22"/>
        </w:rPr>
        <w:t>t</w:t>
      </w:r>
      <w:r w:rsidR="004525EC">
        <w:rPr>
          <w:rFonts w:ascii="Calibri" w:hAnsi="Calibri" w:cs="Calibri"/>
          <w:color w:val="000000"/>
          <w:sz w:val="22"/>
          <w:szCs w:val="22"/>
        </w:rPr>
        <w:t xml:space="preserve"> undergraduate </w:t>
      </w:r>
      <w:r w:rsidR="00122430">
        <w:rPr>
          <w:rFonts w:ascii="Calibri" w:hAnsi="Calibri" w:cs="Calibri"/>
          <w:color w:val="000000"/>
          <w:sz w:val="22"/>
          <w:szCs w:val="22"/>
        </w:rPr>
        <w:t>level (</w:t>
      </w:r>
      <w:r w:rsidR="004525EC">
        <w:rPr>
          <w:rFonts w:ascii="Calibri" w:hAnsi="Calibri" w:cs="Calibri"/>
          <w:color w:val="000000"/>
          <w:sz w:val="22"/>
          <w:szCs w:val="22"/>
        </w:rPr>
        <w:t>ECSE 4940</w:t>
      </w:r>
      <w:r w:rsidR="00122430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4525EC">
        <w:rPr>
          <w:rFonts w:ascii="Calibri" w:hAnsi="Calibri" w:cs="Calibri"/>
          <w:color w:val="000000"/>
          <w:sz w:val="22"/>
          <w:szCs w:val="22"/>
        </w:rPr>
        <w:t xml:space="preserve">or </w:t>
      </w:r>
      <w:r w:rsidR="00122430">
        <w:rPr>
          <w:rFonts w:ascii="Calibri" w:hAnsi="Calibri" w:cs="Calibri"/>
          <w:color w:val="000000"/>
          <w:sz w:val="22"/>
          <w:szCs w:val="22"/>
        </w:rPr>
        <w:t xml:space="preserve">as </w:t>
      </w:r>
      <w:r w:rsidR="004525EC">
        <w:rPr>
          <w:rFonts w:ascii="Calibri" w:hAnsi="Calibri" w:cs="Calibri"/>
          <w:color w:val="000000"/>
          <w:sz w:val="22"/>
          <w:szCs w:val="22"/>
        </w:rPr>
        <w:t xml:space="preserve">a graduate independent study </w:t>
      </w:r>
      <w:r w:rsidR="00122430">
        <w:rPr>
          <w:rFonts w:ascii="Calibri" w:hAnsi="Calibri" w:cs="Calibri"/>
          <w:color w:val="000000"/>
          <w:sz w:val="22"/>
          <w:szCs w:val="22"/>
        </w:rPr>
        <w:t>class (</w:t>
      </w:r>
      <w:r w:rsidR="004525EC">
        <w:rPr>
          <w:rFonts w:ascii="Calibri" w:hAnsi="Calibri" w:cs="Calibri"/>
          <w:color w:val="000000"/>
          <w:sz w:val="22"/>
          <w:szCs w:val="22"/>
        </w:rPr>
        <w:t>ECSE 6940</w:t>
      </w:r>
      <w:r w:rsidR="00122430">
        <w:rPr>
          <w:rFonts w:ascii="Calibri" w:hAnsi="Calibri" w:cs="Calibri"/>
          <w:color w:val="000000"/>
          <w:sz w:val="22"/>
          <w:szCs w:val="22"/>
        </w:rPr>
        <w:t>)</w:t>
      </w:r>
      <w:r w:rsidR="004525EC">
        <w:rPr>
          <w:rFonts w:ascii="Calibri" w:hAnsi="Calibri" w:cs="Calibri"/>
          <w:color w:val="000000"/>
          <w:sz w:val="22"/>
          <w:szCs w:val="22"/>
        </w:rPr>
        <w:t>.</w:t>
      </w:r>
      <w:r w:rsidR="00122430">
        <w:rPr>
          <w:rFonts w:ascii="Calibri" w:hAnsi="Calibri" w:cs="Calibri"/>
          <w:color w:val="000000"/>
          <w:sz w:val="22"/>
          <w:szCs w:val="22"/>
        </w:rPr>
        <w:t xml:space="preserve"> The </w:t>
      </w:r>
      <w:r>
        <w:rPr>
          <w:rFonts w:ascii="Calibri" w:hAnsi="Calibri" w:cs="Calibri"/>
          <w:color w:val="000000"/>
          <w:sz w:val="22"/>
          <w:szCs w:val="22"/>
        </w:rPr>
        <w:t xml:space="preserve">selected </w:t>
      </w:r>
      <w:r w:rsidR="00122430">
        <w:rPr>
          <w:rFonts w:ascii="Calibri" w:hAnsi="Calibri" w:cs="Calibri"/>
          <w:color w:val="000000"/>
          <w:sz w:val="22"/>
          <w:szCs w:val="22"/>
        </w:rPr>
        <w:t xml:space="preserve">student will work alongside with my </w:t>
      </w:r>
      <w:r>
        <w:rPr>
          <w:rFonts w:ascii="Calibri" w:hAnsi="Calibri" w:cs="Calibri"/>
          <w:color w:val="000000"/>
          <w:sz w:val="22"/>
          <w:szCs w:val="22"/>
        </w:rPr>
        <w:t xml:space="preserve">other </w:t>
      </w:r>
      <w:r w:rsidR="00122430">
        <w:rPr>
          <w:rFonts w:ascii="Calibri" w:hAnsi="Calibri" w:cs="Calibri"/>
          <w:color w:val="000000"/>
          <w:sz w:val="22"/>
          <w:szCs w:val="22"/>
        </w:rPr>
        <w:t>graduate students and</w:t>
      </w:r>
      <w:r w:rsidR="00C73145">
        <w:rPr>
          <w:rFonts w:ascii="Calibri" w:hAnsi="Calibri" w:cs="Calibri"/>
          <w:color w:val="000000"/>
          <w:sz w:val="22"/>
          <w:szCs w:val="22"/>
        </w:rPr>
        <w:t xml:space="preserve"> have an opportunity to</w:t>
      </w:r>
      <w:r w:rsidR="0012243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be </w:t>
      </w:r>
      <w:r w:rsidR="00122430">
        <w:rPr>
          <w:rFonts w:ascii="Calibri" w:hAnsi="Calibri" w:cs="Calibri"/>
          <w:color w:val="000000"/>
          <w:sz w:val="22"/>
          <w:szCs w:val="22"/>
        </w:rPr>
        <w:t>expose</w:t>
      </w:r>
      <w:r>
        <w:rPr>
          <w:rFonts w:ascii="Calibri" w:hAnsi="Calibri" w:cs="Calibri"/>
          <w:color w:val="000000"/>
          <w:sz w:val="22"/>
          <w:szCs w:val="22"/>
        </w:rPr>
        <w:t>d</w:t>
      </w:r>
      <w:r w:rsidR="00122430">
        <w:rPr>
          <w:rFonts w:ascii="Calibri" w:hAnsi="Calibri" w:cs="Calibri"/>
          <w:color w:val="000000"/>
          <w:sz w:val="22"/>
          <w:szCs w:val="22"/>
        </w:rPr>
        <w:t xml:space="preserve"> to hardware</w:t>
      </w:r>
      <w:r w:rsidR="00C73145">
        <w:rPr>
          <w:rFonts w:ascii="Calibri" w:hAnsi="Calibri" w:cs="Calibri"/>
          <w:color w:val="000000"/>
          <w:sz w:val="22"/>
          <w:szCs w:val="22"/>
        </w:rPr>
        <w:t>-</w:t>
      </w:r>
      <w:r w:rsidR="00122430">
        <w:rPr>
          <w:rFonts w:ascii="Calibri" w:hAnsi="Calibri" w:cs="Calibri"/>
          <w:color w:val="000000"/>
          <w:sz w:val="22"/>
          <w:szCs w:val="22"/>
        </w:rPr>
        <w:t>based machine learning/artificial intelligence research. With good research outcome, the students will also have a</w:t>
      </w:r>
      <w:r w:rsidR="00C73145">
        <w:rPr>
          <w:rFonts w:ascii="Calibri" w:hAnsi="Calibri" w:cs="Calibri"/>
          <w:color w:val="000000"/>
          <w:sz w:val="22"/>
          <w:szCs w:val="22"/>
        </w:rPr>
        <w:t>n</w:t>
      </w:r>
      <w:r w:rsidR="00122430">
        <w:rPr>
          <w:rFonts w:ascii="Calibri" w:hAnsi="Calibri" w:cs="Calibri"/>
          <w:color w:val="000000"/>
          <w:sz w:val="22"/>
          <w:szCs w:val="22"/>
        </w:rPr>
        <w:t xml:space="preserve"> opportunity to co-author </w:t>
      </w:r>
      <w:r w:rsidR="009B1FD6">
        <w:rPr>
          <w:rFonts w:ascii="Calibri" w:hAnsi="Calibri" w:cs="Calibri"/>
          <w:color w:val="000000"/>
          <w:sz w:val="22"/>
          <w:szCs w:val="22"/>
        </w:rPr>
        <w:t xml:space="preserve">journal/conference articles.  </w:t>
      </w:r>
    </w:p>
    <w:p w14:paraId="0595109D" w14:textId="49A54332" w:rsidR="00122430" w:rsidRDefault="00122430" w:rsidP="00122430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The student will work remotely and </w:t>
      </w:r>
      <w:r w:rsidR="008120F5">
        <w:rPr>
          <w:rFonts w:ascii="Calibri" w:hAnsi="Calibri" w:cs="Calibri"/>
          <w:sz w:val="22"/>
          <w:szCs w:val="22"/>
        </w:rPr>
        <w:t>is</w:t>
      </w:r>
      <w:r w:rsidR="00C73145">
        <w:rPr>
          <w:rFonts w:ascii="Calibri" w:hAnsi="Calibri" w:cs="Calibri"/>
          <w:sz w:val="22"/>
          <w:szCs w:val="22"/>
        </w:rPr>
        <w:t xml:space="preserve"> given remote </w:t>
      </w:r>
      <w:r>
        <w:rPr>
          <w:rFonts w:ascii="Calibri" w:hAnsi="Calibri" w:cs="Calibri"/>
          <w:sz w:val="22"/>
          <w:szCs w:val="22"/>
        </w:rPr>
        <w:t>access to the lab's computers, servers and software. The student</w:t>
      </w:r>
      <w:r w:rsidR="00C73145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will meet with his/her mentor online and submit a report biweekly. </w:t>
      </w:r>
    </w:p>
    <w:p w14:paraId="5A21C6D6" w14:textId="42251618" w:rsidR="009B2503" w:rsidRDefault="009B2503" w:rsidP="009B2503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Interested students, please submit your resume and a copy of your transcript to Prof. </w:t>
      </w:r>
      <w:r w:rsidR="009B1FD6">
        <w:rPr>
          <w:rFonts w:ascii="Calibri" w:hAnsi="Calibri" w:cs="Calibri"/>
          <w:sz w:val="22"/>
          <w:szCs w:val="22"/>
        </w:rPr>
        <w:t xml:space="preserve">Rena Huang at </w:t>
      </w:r>
      <w:hyperlink r:id="rId5" w:history="1">
        <w:r w:rsidR="009B1FD6" w:rsidRPr="00AE20D7">
          <w:rPr>
            <w:rStyle w:val="Hyperlink"/>
            <w:rFonts w:ascii="Calibri" w:hAnsi="Calibri" w:cs="Calibri"/>
            <w:sz w:val="22"/>
            <w:szCs w:val="22"/>
          </w:rPr>
          <w:t>huangz3@rpi.edu</w:t>
        </w:r>
      </w:hyperlink>
      <w:r w:rsidR="009B1FD6">
        <w:rPr>
          <w:rFonts w:ascii="Calibri" w:hAnsi="Calibri" w:cs="Calibri"/>
          <w:sz w:val="22"/>
          <w:szCs w:val="22"/>
        </w:rPr>
        <w:t xml:space="preserve">. </w:t>
      </w:r>
    </w:p>
    <w:p w14:paraId="0BEB016D" w14:textId="77777777" w:rsidR="00ED3B5D" w:rsidRDefault="00ED3B5D"/>
    <w:sectPr w:rsidR="00ED3B5D" w:rsidSect="00DC3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07954"/>
    <w:multiLevelType w:val="hybridMultilevel"/>
    <w:tmpl w:val="A71A058A"/>
    <w:lvl w:ilvl="0" w:tplc="A2D44D94">
      <w:start w:val="18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F7005"/>
    <w:multiLevelType w:val="hybridMultilevel"/>
    <w:tmpl w:val="28E66428"/>
    <w:lvl w:ilvl="0" w:tplc="B4AA7FD8">
      <w:start w:val="18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03"/>
    <w:rsid w:val="00014081"/>
    <w:rsid w:val="00122430"/>
    <w:rsid w:val="004525EC"/>
    <w:rsid w:val="006D4241"/>
    <w:rsid w:val="007C33C2"/>
    <w:rsid w:val="008120F5"/>
    <w:rsid w:val="009B1FD6"/>
    <w:rsid w:val="009B2503"/>
    <w:rsid w:val="00BD00FC"/>
    <w:rsid w:val="00C12E35"/>
    <w:rsid w:val="00C73145"/>
    <w:rsid w:val="00CA6B65"/>
    <w:rsid w:val="00DC3C86"/>
    <w:rsid w:val="00E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2E415"/>
  <w15:chartTrackingRefBased/>
  <w15:docId w15:val="{B072A16E-5395-AE4C-BC8D-35E37438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5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D00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E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1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angz3@rp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Rena</dc:creator>
  <cp:keywords/>
  <dc:description/>
  <cp:lastModifiedBy>Huang, Rena</cp:lastModifiedBy>
  <cp:revision>2</cp:revision>
  <dcterms:created xsi:type="dcterms:W3CDTF">2020-08-19T14:03:00Z</dcterms:created>
  <dcterms:modified xsi:type="dcterms:W3CDTF">2020-08-20T01:03:00Z</dcterms:modified>
</cp:coreProperties>
</file>