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2F65" w14:textId="2586A216" w:rsidR="00811A1E" w:rsidRDefault="00AA0CC8">
      <w:r>
        <w:t>Corning Incorporated Contact: Matthew Johnston</w:t>
      </w:r>
    </w:p>
    <w:p w14:paraId="356020D3" w14:textId="7EA8B8AE" w:rsidR="00AA0CC8" w:rsidRDefault="00AA0CC8">
      <w:hyperlink r:id="rId8" w:history="1">
        <w:r w:rsidRPr="00D03C92">
          <w:rPr>
            <w:rStyle w:val="Hyperlink"/>
          </w:rPr>
          <w:t>johnstonmm@corning.com</w:t>
        </w:r>
      </w:hyperlink>
      <w:r>
        <w:t xml:space="preserve"> </w:t>
      </w:r>
    </w:p>
    <w:p w14:paraId="5871074A" w14:textId="77777777" w:rsidR="00811A1E" w:rsidRDefault="00811A1E"/>
    <w:p w14:paraId="0331744F" w14:textId="77777777" w:rsidR="00811A1E" w:rsidRDefault="00811A1E"/>
    <w:p w14:paraId="1B47A6AF" w14:textId="685E5FA4" w:rsidR="00811A1E" w:rsidRDefault="003717D8">
      <w:r>
        <w:rPr>
          <w:b/>
        </w:rPr>
        <w:t>Measurement Systems</w:t>
      </w:r>
      <w:r w:rsidR="00811A1E" w:rsidRPr="00651249">
        <w:rPr>
          <w:b/>
        </w:rPr>
        <w:t xml:space="preserve"> Engineer</w:t>
      </w:r>
      <w:r w:rsidR="00AE655D">
        <w:rPr>
          <w:b/>
        </w:rPr>
        <w:t xml:space="preserve"> - Full Time</w:t>
      </w:r>
      <w:r w:rsidR="00DD385E">
        <w:tab/>
      </w:r>
      <w:r w:rsidR="00DD385E">
        <w:tab/>
      </w:r>
      <w:r w:rsidR="00DD385E">
        <w:tab/>
      </w:r>
      <w:r w:rsidR="00DD385E">
        <w:tab/>
      </w:r>
      <w:r w:rsidR="00C978AF">
        <w:t>1</w:t>
      </w:r>
      <w:r w:rsidR="00685065">
        <w:t>2</w:t>
      </w:r>
      <w:r w:rsidR="00C978AF">
        <w:t>/</w:t>
      </w:r>
      <w:r w:rsidR="004863B9">
        <w:t>0</w:t>
      </w:r>
      <w:r w:rsidR="00685065">
        <w:t>3</w:t>
      </w:r>
      <w:r w:rsidR="00C978AF">
        <w:t>/2021</w:t>
      </w:r>
    </w:p>
    <w:p w14:paraId="26D252F5" w14:textId="77777777" w:rsidR="00811A1E" w:rsidRDefault="00811A1E"/>
    <w:p w14:paraId="3B3038E6" w14:textId="4403B515" w:rsidR="00AD1612" w:rsidRPr="00AD1612" w:rsidRDefault="004A0187" w:rsidP="004A0187">
      <w:pPr>
        <w:rPr>
          <w:b/>
        </w:rPr>
      </w:pPr>
      <w:r>
        <w:rPr>
          <w:b/>
        </w:rPr>
        <w:t>Summary</w:t>
      </w:r>
      <w:r w:rsidRPr="00651249">
        <w:rPr>
          <w:b/>
        </w:rPr>
        <w:t>:</w:t>
      </w:r>
    </w:p>
    <w:p w14:paraId="4360EE80" w14:textId="775962CD" w:rsidR="004A0187" w:rsidRDefault="00D84309" w:rsidP="004A0187">
      <w:r>
        <w:t>Corning</w:t>
      </w:r>
      <w:r>
        <w:rPr>
          <w:rStyle w:val="CommentReference"/>
        </w:rPr>
        <w:t xml:space="preserve"> </w:t>
      </w:r>
      <w:r w:rsidRPr="00C978AF">
        <w:rPr>
          <w:rStyle w:val="CommentReference"/>
          <w:sz w:val="24"/>
          <w:szCs w:val="24"/>
        </w:rPr>
        <w:t>In</w:t>
      </w:r>
      <w:r w:rsidR="002A35A4" w:rsidRPr="00C978AF">
        <w:t>corporated</w:t>
      </w:r>
      <w:r w:rsidR="002A35A4">
        <w:t xml:space="preserve"> </w:t>
      </w:r>
      <w:r w:rsidR="004A0187">
        <w:t>is looking for highly motivated systems engineers to design, build and install measurement systems</w:t>
      </w:r>
      <w:r w:rsidR="008D66CD">
        <w:t xml:space="preserve"> for development and</w:t>
      </w:r>
      <w:r w:rsidR="004A0187">
        <w:t xml:space="preserve"> manufacturing</w:t>
      </w:r>
      <w:r w:rsidR="008D66CD">
        <w:t xml:space="preserve"> environments</w:t>
      </w:r>
      <w:r w:rsidR="004A0187">
        <w:t xml:space="preserve">.  This role requires individuals who are skilled in </w:t>
      </w:r>
      <w:r w:rsidR="008D66CD">
        <w:t xml:space="preserve">electrical design, </w:t>
      </w:r>
      <w:r w:rsidR="004A0187">
        <w:t xml:space="preserve">software development, </w:t>
      </w:r>
      <w:r w:rsidR="008D66CD">
        <w:t xml:space="preserve">sensors, and </w:t>
      </w:r>
      <w:r w:rsidR="004A0187">
        <w:t>a thirst for fundamental understanding.  If this sounds like you, keep reading…</w:t>
      </w:r>
    </w:p>
    <w:p w14:paraId="78AA780B" w14:textId="77777777" w:rsidR="004A0187" w:rsidRDefault="004A0187" w:rsidP="00811A1E">
      <w:pPr>
        <w:rPr>
          <w:b/>
        </w:rPr>
      </w:pPr>
    </w:p>
    <w:p w14:paraId="3ECC2C24" w14:textId="77777777" w:rsidR="00811A1E" w:rsidRPr="00651249" w:rsidRDefault="00811A1E" w:rsidP="00811A1E">
      <w:pPr>
        <w:rPr>
          <w:b/>
        </w:rPr>
      </w:pPr>
      <w:r w:rsidRPr="00651249">
        <w:rPr>
          <w:b/>
        </w:rPr>
        <w:t>Scope of Position:</w:t>
      </w:r>
    </w:p>
    <w:p w14:paraId="39C63B84" w14:textId="77777777" w:rsidR="00811A1E" w:rsidRDefault="00345135" w:rsidP="00811A1E">
      <w:r>
        <w:t>Develop, assemble</w:t>
      </w:r>
      <w:r w:rsidR="005E0D9A">
        <w:t>,</w:t>
      </w:r>
      <w:r>
        <w:t xml:space="preserve"> and test</w:t>
      </w:r>
      <w:r w:rsidR="00811A1E">
        <w:t xml:space="preserve"> </w:t>
      </w:r>
      <w:r w:rsidR="008D66CD">
        <w:t xml:space="preserve">control systems for </w:t>
      </w:r>
      <w:r w:rsidR="00DD385E">
        <w:t>measurement</w:t>
      </w:r>
      <w:r w:rsidR="008D66CD">
        <w:t>s</w:t>
      </w:r>
      <w:r w:rsidR="00811A1E">
        <w:t xml:space="preserve"> in support of the </w:t>
      </w:r>
      <w:r w:rsidR="00D16E44">
        <w:t>development and manufacturing</w:t>
      </w:r>
      <w:r w:rsidR="00811A1E">
        <w:t xml:space="preserve"> of Corning products.  </w:t>
      </w:r>
      <w:r w:rsidR="00DD385E">
        <w:t>Manage</w:t>
      </w:r>
      <w:r w:rsidR="00811A1E">
        <w:t xml:space="preserve"> the transfer of technolog</w:t>
      </w:r>
      <w:r w:rsidR="00B32C23">
        <w:t xml:space="preserve">y from </w:t>
      </w:r>
      <w:r w:rsidR="00D16E44">
        <w:t xml:space="preserve">the lab </w:t>
      </w:r>
      <w:r w:rsidR="00B32C23">
        <w:t>to</w:t>
      </w:r>
      <w:r w:rsidR="0019662E">
        <w:t xml:space="preserve"> </w:t>
      </w:r>
      <w:r w:rsidR="00D16E44">
        <w:t xml:space="preserve">the </w:t>
      </w:r>
      <w:r w:rsidR="0019662E">
        <w:t>manufacturing</w:t>
      </w:r>
      <w:r w:rsidR="00D16E44">
        <w:t xml:space="preserve"> line</w:t>
      </w:r>
      <w:r w:rsidR="00811A1E">
        <w:t>.</w:t>
      </w:r>
      <w:r w:rsidR="00C10BE8">
        <w:t xml:space="preserve"> </w:t>
      </w:r>
    </w:p>
    <w:p w14:paraId="04E61A03" w14:textId="77777777" w:rsidR="00811A1E" w:rsidRPr="00651249" w:rsidRDefault="00811A1E" w:rsidP="00811A1E">
      <w:pPr>
        <w:rPr>
          <w:b/>
        </w:rPr>
      </w:pPr>
    </w:p>
    <w:p w14:paraId="0A809D84" w14:textId="77777777" w:rsidR="00811A1E" w:rsidRPr="00651249" w:rsidRDefault="00811A1E" w:rsidP="00811A1E">
      <w:pPr>
        <w:rPr>
          <w:b/>
        </w:rPr>
      </w:pPr>
      <w:r w:rsidRPr="00651249">
        <w:rPr>
          <w:b/>
        </w:rPr>
        <w:t>Day to Day Responsibilities:</w:t>
      </w:r>
    </w:p>
    <w:p w14:paraId="03277BD1" w14:textId="77777777" w:rsidR="00814D22" w:rsidRDefault="00814D22" w:rsidP="00814D22">
      <w:pPr>
        <w:numPr>
          <w:ilvl w:val="0"/>
          <w:numId w:val="11"/>
        </w:numPr>
      </w:pPr>
      <w:r>
        <w:t>Design, build, and test electrical control systems geared towards measurement development</w:t>
      </w:r>
    </w:p>
    <w:p w14:paraId="1CC5B082" w14:textId="77777777" w:rsidR="00811A1E" w:rsidRDefault="00811A1E" w:rsidP="00814D22">
      <w:pPr>
        <w:numPr>
          <w:ilvl w:val="0"/>
          <w:numId w:val="11"/>
        </w:numPr>
      </w:pPr>
      <w:r>
        <w:t>Work with a variety of</w:t>
      </w:r>
      <w:r w:rsidR="00DD385E">
        <w:t xml:space="preserve"> cross</w:t>
      </w:r>
      <w:r>
        <w:t xml:space="preserve"> </w:t>
      </w:r>
      <w:r w:rsidR="00DD385E">
        <w:t>functional</w:t>
      </w:r>
      <w:r w:rsidR="00EC5A4F">
        <w:t xml:space="preserve"> groups (Development, Quality, IT, </w:t>
      </w:r>
      <w:r w:rsidR="00345135">
        <w:t xml:space="preserve">Purchasing, </w:t>
      </w:r>
      <w:r w:rsidR="00EC5A4F">
        <w:t xml:space="preserve">Operations) </w:t>
      </w:r>
      <w:r>
        <w:t xml:space="preserve">to define, develop and implement </w:t>
      </w:r>
      <w:r w:rsidR="00814D22">
        <w:t>controls solutions for</w:t>
      </w:r>
      <w:r w:rsidR="00DD385E">
        <w:t xml:space="preserve"> </w:t>
      </w:r>
      <w:r>
        <w:t xml:space="preserve">measurement and instrumentation </w:t>
      </w:r>
      <w:r w:rsidR="00DD385E">
        <w:t xml:space="preserve">systems.  </w:t>
      </w:r>
    </w:p>
    <w:p w14:paraId="67112BD1" w14:textId="77777777" w:rsidR="00811A1E" w:rsidRDefault="00811A1E" w:rsidP="00814D22">
      <w:pPr>
        <w:numPr>
          <w:ilvl w:val="0"/>
          <w:numId w:val="11"/>
        </w:numPr>
      </w:pPr>
      <w:r>
        <w:t xml:space="preserve">Transfer technology </w:t>
      </w:r>
      <w:r w:rsidR="00DD385E">
        <w:t xml:space="preserve">from </w:t>
      </w:r>
      <w:r w:rsidR="00D16E44">
        <w:t>early-</w:t>
      </w:r>
      <w:r w:rsidR="00DD385E">
        <w:t xml:space="preserve">stage development to a product </w:t>
      </w:r>
      <w:r w:rsidR="00EC5A4F">
        <w:t xml:space="preserve">suitable for </w:t>
      </w:r>
      <w:r w:rsidR="00D16E44">
        <w:t xml:space="preserve">robust </w:t>
      </w:r>
      <w:r w:rsidR="00EC5A4F">
        <w:t xml:space="preserve">use in </w:t>
      </w:r>
      <w:r w:rsidR="00DD385E">
        <w:t xml:space="preserve">manufacturing. </w:t>
      </w:r>
    </w:p>
    <w:p w14:paraId="18CAD170" w14:textId="77777777" w:rsidR="00EC5A4F" w:rsidRDefault="00897840" w:rsidP="00814D22">
      <w:pPr>
        <w:numPr>
          <w:ilvl w:val="0"/>
          <w:numId w:val="11"/>
        </w:numPr>
      </w:pPr>
      <w:r>
        <w:t>Leverage</w:t>
      </w:r>
      <w:r w:rsidR="00DD385E">
        <w:t xml:space="preserve"> external supplier</w:t>
      </w:r>
      <w:r w:rsidR="00811A1E">
        <w:t xml:space="preserve">s </w:t>
      </w:r>
      <w:r w:rsidR="00EC5A4F">
        <w:t>for</w:t>
      </w:r>
      <w:r>
        <w:t xml:space="preserve"> </w:t>
      </w:r>
      <w:r w:rsidR="00DD385E">
        <w:t xml:space="preserve">key technologies </w:t>
      </w:r>
      <w:r w:rsidR="00EC5A4F">
        <w:t xml:space="preserve">or core competencies such as system integration.  </w:t>
      </w:r>
    </w:p>
    <w:p w14:paraId="37D1675E" w14:textId="77777777" w:rsidR="00D632BE" w:rsidRDefault="00D632BE" w:rsidP="00814D22">
      <w:pPr>
        <w:numPr>
          <w:ilvl w:val="0"/>
          <w:numId w:val="11"/>
        </w:numPr>
      </w:pPr>
      <w:r>
        <w:t>Define Scope</w:t>
      </w:r>
      <w:r w:rsidR="00345135">
        <w:t>s</w:t>
      </w:r>
      <w:r>
        <w:t xml:space="preserve"> of Work, competitively quote when appropriate, issue Purcha</w:t>
      </w:r>
      <w:r w:rsidR="00433C08">
        <w:t xml:space="preserve">se Orders, track supplier work and </w:t>
      </w:r>
      <w:r>
        <w:t>approve invoices</w:t>
      </w:r>
      <w:r w:rsidR="00433C08">
        <w:t xml:space="preserve">.  </w:t>
      </w:r>
    </w:p>
    <w:p w14:paraId="77774508" w14:textId="77777777" w:rsidR="00811A1E" w:rsidRDefault="00811A1E" w:rsidP="00814D22">
      <w:pPr>
        <w:numPr>
          <w:ilvl w:val="0"/>
          <w:numId w:val="11"/>
        </w:numPr>
      </w:pPr>
      <w:r>
        <w:t xml:space="preserve">Design experiments and analyze data to identify and implement improvements to </w:t>
      </w:r>
      <w:r w:rsidR="00D632BE">
        <w:t>measurement</w:t>
      </w:r>
      <w:r>
        <w:t xml:space="preserve"> systems</w:t>
      </w:r>
      <w:r w:rsidR="00D632BE">
        <w:t xml:space="preserve"> or production process</w:t>
      </w:r>
      <w:r w:rsidR="00EC5A4F">
        <w:t>es</w:t>
      </w:r>
      <w:r w:rsidR="00D632BE">
        <w:t xml:space="preserve">.  </w:t>
      </w:r>
    </w:p>
    <w:p w14:paraId="35A0337A" w14:textId="77777777" w:rsidR="00D632BE" w:rsidRDefault="00D632BE" w:rsidP="00814D22">
      <w:pPr>
        <w:numPr>
          <w:ilvl w:val="0"/>
          <w:numId w:val="11"/>
        </w:numPr>
      </w:pPr>
      <w:r>
        <w:t xml:space="preserve">Create/update documentation for release to production including Machine Specifications; operating procedures and drawing packages. </w:t>
      </w:r>
    </w:p>
    <w:p w14:paraId="5DE394A1" w14:textId="77777777" w:rsidR="00811A1E" w:rsidRDefault="00811A1E" w:rsidP="00814D22">
      <w:pPr>
        <w:numPr>
          <w:ilvl w:val="0"/>
          <w:numId w:val="11"/>
        </w:numPr>
      </w:pPr>
      <w:r>
        <w:t>Train engineering, maintenance and operations people</w:t>
      </w:r>
      <w:r w:rsidR="00D632BE">
        <w:t xml:space="preserve"> how to use and maintain measurement systems.  </w:t>
      </w:r>
    </w:p>
    <w:p w14:paraId="7EC9BF00" w14:textId="77777777" w:rsidR="00811A1E" w:rsidRDefault="00811A1E" w:rsidP="00814D22">
      <w:pPr>
        <w:numPr>
          <w:ilvl w:val="0"/>
          <w:numId w:val="11"/>
        </w:numPr>
      </w:pPr>
      <w:r>
        <w:t>Provide remote and onsite troubleshooting using data and performance analysis of the</w:t>
      </w:r>
      <w:r w:rsidR="00D632BE">
        <w:t xml:space="preserve"> </w:t>
      </w:r>
      <w:r>
        <w:t>installed systems</w:t>
      </w:r>
      <w:r w:rsidR="00D632BE">
        <w:t>.</w:t>
      </w:r>
      <w:r w:rsidR="00EC5A4F">
        <w:t xml:space="preserve">  </w:t>
      </w:r>
    </w:p>
    <w:p w14:paraId="1CB14D07" w14:textId="77777777" w:rsidR="00811A1E" w:rsidRDefault="00811A1E" w:rsidP="00811A1E"/>
    <w:p w14:paraId="58E4B9EB" w14:textId="77777777" w:rsidR="00811A1E" w:rsidRPr="00651249" w:rsidRDefault="00D632BE" w:rsidP="00811A1E">
      <w:pPr>
        <w:rPr>
          <w:b/>
        </w:rPr>
      </w:pPr>
      <w:r w:rsidRPr="00651249">
        <w:rPr>
          <w:b/>
        </w:rPr>
        <w:t>Travel Requirements</w:t>
      </w:r>
      <w:r w:rsidR="00811A1E" w:rsidRPr="00651249">
        <w:rPr>
          <w:b/>
        </w:rPr>
        <w:t>:</w:t>
      </w:r>
      <w:r w:rsidR="00EC5A4F">
        <w:rPr>
          <w:b/>
        </w:rPr>
        <w:t xml:space="preserve">  </w:t>
      </w:r>
    </w:p>
    <w:p w14:paraId="59BD44EF" w14:textId="77777777" w:rsidR="00811A1E" w:rsidRDefault="00D632BE" w:rsidP="00814D22">
      <w:pPr>
        <w:numPr>
          <w:ilvl w:val="0"/>
          <w:numId w:val="10"/>
        </w:numPr>
      </w:pPr>
      <w:r>
        <w:t>10-</w:t>
      </w:r>
      <w:r w:rsidR="00814D22">
        <w:t>3</w:t>
      </w:r>
      <w:r w:rsidR="00811A1E">
        <w:t>0% domestic and international travel</w:t>
      </w:r>
      <w:r>
        <w:t xml:space="preserve"> (Asia, Europe</w:t>
      </w:r>
      <w:r w:rsidR="0019662E">
        <w:t>)</w:t>
      </w:r>
      <w:r w:rsidR="006600E4">
        <w:t>.</w:t>
      </w:r>
    </w:p>
    <w:p w14:paraId="4D0A797D" w14:textId="77777777" w:rsidR="00811A1E" w:rsidRDefault="00D16E44" w:rsidP="00814D22">
      <w:pPr>
        <w:numPr>
          <w:ilvl w:val="0"/>
          <w:numId w:val="10"/>
        </w:numPr>
      </w:pPr>
      <w:r>
        <w:t>Trips of one</w:t>
      </w:r>
      <w:r w:rsidR="00DC1898">
        <w:t>-</w:t>
      </w:r>
      <w:r w:rsidR="00FC5420">
        <w:t xml:space="preserve">day to </w:t>
      </w:r>
      <w:r w:rsidR="00DC1898">
        <w:t>several-</w:t>
      </w:r>
      <w:r w:rsidR="00FC5420">
        <w:t>week</w:t>
      </w:r>
      <w:r w:rsidR="0019662E">
        <w:t xml:space="preserve"> </w:t>
      </w:r>
      <w:r w:rsidR="00DC1898">
        <w:t xml:space="preserve">duration </w:t>
      </w:r>
      <w:r w:rsidR="0019662E">
        <w:t>are typical</w:t>
      </w:r>
      <w:r w:rsidR="00811A1E">
        <w:t>.</w:t>
      </w:r>
    </w:p>
    <w:p w14:paraId="25E38322" w14:textId="77777777" w:rsidR="00811A1E" w:rsidRDefault="00811A1E" w:rsidP="00811A1E"/>
    <w:p w14:paraId="242A7736" w14:textId="77777777" w:rsidR="00811A1E" w:rsidRDefault="00811A1E" w:rsidP="00811A1E">
      <w:r>
        <w:t xml:space="preserve">Hours of work/work schedule/flex-time: </w:t>
      </w:r>
    </w:p>
    <w:p w14:paraId="0C2C0D84" w14:textId="77777777" w:rsidR="00811A1E" w:rsidRDefault="00811A1E" w:rsidP="00811A1E">
      <w:r>
        <w:t>40 hrs./week</w:t>
      </w:r>
    </w:p>
    <w:p w14:paraId="110F2B97" w14:textId="77777777" w:rsidR="00811A1E" w:rsidRDefault="00811A1E" w:rsidP="00811A1E"/>
    <w:p w14:paraId="0E0800E6" w14:textId="77777777" w:rsidR="00811A1E" w:rsidRDefault="00811A1E" w:rsidP="00811A1E">
      <w:r>
        <w:lastRenderedPageBreak/>
        <w:t>Required Education:</w:t>
      </w:r>
    </w:p>
    <w:p w14:paraId="64171E24" w14:textId="77777777" w:rsidR="00811A1E" w:rsidRDefault="00651249" w:rsidP="00811A1E">
      <w:r>
        <w:t xml:space="preserve">Prefer </w:t>
      </w:r>
      <w:r w:rsidR="00A6065C">
        <w:t xml:space="preserve">BS, </w:t>
      </w:r>
      <w:r w:rsidR="00D52007">
        <w:t>MS or PhD</w:t>
      </w:r>
      <w:r>
        <w:t xml:space="preserve"> in</w:t>
      </w:r>
      <w:r w:rsidR="0032699D">
        <w:t xml:space="preserve"> </w:t>
      </w:r>
      <w:r w:rsidR="00D632BE">
        <w:t>EE</w:t>
      </w:r>
      <w:r w:rsidR="00873991">
        <w:t>, CSE, ME or Physics</w:t>
      </w:r>
    </w:p>
    <w:p w14:paraId="65EC39D2" w14:textId="77777777" w:rsidR="00811A1E" w:rsidRDefault="00D52007" w:rsidP="00811A1E">
      <w:r>
        <w:t xml:space="preserve">Training or hands-on experience with </w:t>
      </w:r>
      <w:r w:rsidR="00C978AF">
        <w:t>electrical systems</w:t>
      </w:r>
      <w:r>
        <w:t xml:space="preserve"> is </w:t>
      </w:r>
      <w:r w:rsidR="00873991">
        <w:t>major plus</w:t>
      </w:r>
    </w:p>
    <w:p w14:paraId="327318F6" w14:textId="77777777" w:rsidR="00811A1E" w:rsidRDefault="00811A1E" w:rsidP="00811A1E"/>
    <w:p w14:paraId="04916FE2" w14:textId="77777777" w:rsidR="00811A1E" w:rsidRDefault="00811A1E" w:rsidP="00811A1E">
      <w:r>
        <w:t xml:space="preserve">Required </w:t>
      </w:r>
      <w:r w:rsidR="00EA430C">
        <w:t>Experience/</w:t>
      </w:r>
      <w:r>
        <w:t>Skills:</w:t>
      </w:r>
    </w:p>
    <w:p w14:paraId="5A7DF4C3" w14:textId="77777777" w:rsidR="00FA2843" w:rsidRDefault="00FA2843" w:rsidP="00814D22">
      <w:pPr>
        <w:numPr>
          <w:ilvl w:val="0"/>
          <w:numId w:val="9"/>
        </w:numPr>
      </w:pPr>
      <w:r>
        <w:t xml:space="preserve">Fundamental knowledge of </w:t>
      </w:r>
      <w:r w:rsidR="000319F6">
        <w:t>electrical systems</w:t>
      </w:r>
    </w:p>
    <w:p w14:paraId="2D23B781" w14:textId="77777777" w:rsidR="000319F6" w:rsidRPr="000319F6" w:rsidRDefault="000319F6" w:rsidP="000319F6">
      <w:pPr>
        <w:numPr>
          <w:ilvl w:val="0"/>
          <w:numId w:val="9"/>
        </w:numPr>
      </w:pPr>
      <w:r>
        <w:t>Hands on e</w:t>
      </w:r>
      <w:r w:rsidRPr="000319F6">
        <w:t>xperience with specialized tools and measurement instruments for mechanical, electrical, and optical systems building and debugging</w:t>
      </w:r>
    </w:p>
    <w:p w14:paraId="4E43A176" w14:textId="77777777" w:rsidR="000319F6" w:rsidRDefault="000319F6" w:rsidP="00814D22">
      <w:pPr>
        <w:numPr>
          <w:ilvl w:val="0"/>
          <w:numId w:val="9"/>
        </w:numPr>
      </w:pPr>
      <w:r>
        <w:t>Ability to select and specify commercial standard electrical parts</w:t>
      </w:r>
    </w:p>
    <w:p w14:paraId="1395FE4B" w14:textId="77777777" w:rsidR="000319F6" w:rsidRDefault="000319F6" w:rsidP="000319F6">
      <w:pPr>
        <w:numPr>
          <w:ilvl w:val="0"/>
          <w:numId w:val="9"/>
        </w:numPr>
      </w:pPr>
      <w:r>
        <w:t>Programming experience in one or more of the following: PLCs, Motion Control, LabVIEW, Microsoft Visual Studio (C# or Visual Basic)</w:t>
      </w:r>
    </w:p>
    <w:p w14:paraId="7C492F3A" w14:textId="77777777" w:rsidR="000319F6" w:rsidRDefault="000319F6" w:rsidP="000319F6">
      <w:pPr>
        <w:numPr>
          <w:ilvl w:val="0"/>
          <w:numId w:val="9"/>
        </w:numPr>
      </w:pPr>
      <w:r>
        <w:t>Experience in design tools: AutoCAD or Solidworks</w:t>
      </w:r>
    </w:p>
    <w:p w14:paraId="1EA5B5D0" w14:textId="77777777" w:rsidR="00811A1E" w:rsidRPr="00B811C8" w:rsidRDefault="00811A1E" w:rsidP="00814D22">
      <w:pPr>
        <w:numPr>
          <w:ilvl w:val="0"/>
          <w:numId w:val="9"/>
        </w:numPr>
      </w:pPr>
      <w:r w:rsidRPr="00B811C8">
        <w:t>Strong communication and presentation skills (MS Office programs)</w:t>
      </w:r>
    </w:p>
    <w:p w14:paraId="563CBC36" w14:textId="77777777" w:rsidR="00811A1E" w:rsidRPr="00B811C8" w:rsidRDefault="00811A1E" w:rsidP="00814D22">
      <w:pPr>
        <w:numPr>
          <w:ilvl w:val="0"/>
          <w:numId w:val="9"/>
        </w:numPr>
      </w:pPr>
      <w:r w:rsidRPr="00B811C8">
        <w:t>Data retrieval, plotting and analysis (primarily using Microsoft Excel)</w:t>
      </w:r>
    </w:p>
    <w:p w14:paraId="730D40AD" w14:textId="77777777" w:rsidR="00811A1E" w:rsidRPr="00B811C8" w:rsidRDefault="00811A1E" w:rsidP="00811A1E"/>
    <w:p w14:paraId="5E771D9D" w14:textId="77777777" w:rsidR="00811A1E" w:rsidRPr="00B811C8" w:rsidRDefault="00811A1E" w:rsidP="00811A1E">
      <w:r w:rsidRPr="00B811C8">
        <w:t xml:space="preserve">Desired </w:t>
      </w:r>
      <w:r w:rsidR="00EA430C" w:rsidRPr="00B811C8">
        <w:t>Experience/</w:t>
      </w:r>
      <w:r w:rsidRPr="00B811C8">
        <w:t>Skills:</w:t>
      </w:r>
      <w:r w:rsidR="00EA430C" w:rsidRPr="00B811C8">
        <w:t xml:space="preserve">  </w:t>
      </w:r>
    </w:p>
    <w:p w14:paraId="1AB7F81D" w14:textId="77777777" w:rsidR="00814CF1" w:rsidRDefault="00814CF1" w:rsidP="00814D22">
      <w:pPr>
        <w:numPr>
          <w:ilvl w:val="0"/>
          <w:numId w:val="8"/>
        </w:numPr>
      </w:pPr>
      <w:r>
        <w:t>Control system development (electrical layout, wiring, component selection)</w:t>
      </w:r>
    </w:p>
    <w:p w14:paraId="1EB62F7A" w14:textId="77777777" w:rsidR="00814CF1" w:rsidRPr="00B811C8" w:rsidRDefault="00814CF1" w:rsidP="00814CF1">
      <w:pPr>
        <w:numPr>
          <w:ilvl w:val="0"/>
          <w:numId w:val="8"/>
        </w:numPr>
      </w:pPr>
      <w:r w:rsidRPr="00B811C8">
        <w:t>Experience with electrical/optical/mechanical installations, including system checkout and troubleshooting</w:t>
      </w:r>
    </w:p>
    <w:p w14:paraId="4E4824F9" w14:textId="77777777" w:rsidR="000319F6" w:rsidRDefault="000319F6" w:rsidP="00814D22">
      <w:pPr>
        <w:numPr>
          <w:ilvl w:val="0"/>
          <w:numId w:val="8"/>
        </w:numPr>
      </w:pPr>
      <w:r>
        <w:t>Laser Experience</w:t>
      </w:r>
    </w:p>
    <w:p w14:paraId="40BF5380" w14:textId="77777777" w:rsidR="00B616BA" w:rsidRDefault="00B616BA" w:rsidP="00814D22">
      <w:pPr>
        <w:numPr>
          <w:ilvl w:val="0"/>
          <w:numId w:val="8"/>
        </w:numPr>
      </w:pPr>
      <w:r>
        <w:t>Motion Control – ability to integrate motion on imaging platforms</w:t>
      </w:r>
    </w:p>
    <w:p w14:paraId="06F336B0" w14:textId="77777777" w:rsidR="000319F6" w:rsidRDefault="000319F6" w:rsidP="000319F6">
      <w:pPr>
        <w:numPr>
          <w:ilvl w:val="0"/>
          <w:numId w:val="8"/>
        </w:numPr>
      </w:pPr>
      <w:r>
        <w:t xml:space="preserve">Process engineering knowledge.  Experienced with design of experiments, statistical analysis and process improvement </w:t>
      </w:r>
    </w:p>
    <w:p w14:paraId="3B85A19B" w14:textId="77777777" w:rsidR="004E358B" w:rsidRDefault="004E358B" w:rsidP="000319F6">
      <w:pPr>
        <w:numPr>
          <w:ilvl w:val="0"/>
          <w:numId w:val="8"/>
        </w:numPr>
      </w:pPr>
      <w:r>
        <w:t>Experience with MatLAB, Python, or other data manipulation software</w:t>
      </w:r>
    </w:p>
    <w:p w14:paraId="10957C78" w14:textId="77777777" w:rsidR="000319F6" w:rsidRDefault="000319F6" w:rsidP="000319F6">
      <w:pPr>
        <w:numPr>
          <w:ilvl w:val="0"/>
          <w:numId w:val="8"/>
        </w:numPr>
      </w:pPr>
      <w:r>
        <w:t xml:space="preserve">Experience with Metrology, Inspection and Product Quality in support of production organizations </w:t>
      </w:r>
    </w:p>
    <w:p w14:paraId="51D4D42B" w14:textId="77777777" w:rsidR="00B616BA" w:rsidRDefault="00B616BA" w:rsidP="00814D22">
      <w:pPr>
        <w:numPr>
          <w:ilvl w:val="0"/>
          <w:numId w:val="8"/>
        </w:numPr>
      </w:pPr>
      <w:r>
        <w:t>Computing – Familiar with high performance computing systems</w:t>
      </w:r>
    </w:p>
    <w:p w14:paraId="6CDC67E2" w14:textId="77777777" w:rsidR="00B616BA" w:rsidRDefault="00B616BA" w:rsidP="00B616BA"/>
    <w:p w14:paraId="5E8A4961" w14:textId="77777777" w:rsidR="00B616BA" w:rsidRDefault="00B616BA" w:rsidP="00B616BA">
      <w:r>
        <w:t>Soft Skills:</w:t>
      </w:r>
    </w:p>
    <w:p w14:paraId="7A2DE6E0" w14:textId="77777777" w:rsidR="00B616BA" w:rsidRDefault="00B616BA" w:rsidP="000319F6">
      <w:pPr>
        <w:numPr>
          <w:ilvl w:val="0"/>
          <w:numId w:val="12"/>
        </w:numPr>
      </w:pPr>
      <w:r>
        <w:t>Interpersonal skills - able to interact effectively with customers &amp; coworkers</w:t>
      </w:r>
    </w:p>
    <w:p w14:paraId="4DFF1B02" w14:textId="77777777" w:rsidR="00573577" w:rsidRDefault="00573577" w:rsidP="000319F6">
      <w:pPr>
        <w:numPr>
          <w:ilvl w:val="0"/>
          <w:numId w:val="12"/>
        </w:numPr>
      </w:pPr>
      <w:r>
        <w:t xml:space="preserve">Effective </w:t>
      </w:r>
      <w:r w:rsidR="00057B94">
        <w:t>c</w:t>
      </w:r>
      <w:r>
        <w:t>ommunication</w:t>
      </w:r>
    </w:p>
    <w:p w14:paraId="4EBBEA7A" w14:textId="77777777" w:rsidR="00B616BA" w:rsidRDefault="00B616BA" w:rsidP="000319F6">
      <w:pPr>
        <w:numPr>
          <w:ilvl w:val="0"/>
          <w:numId w:val="12"/>
        </w:numPr>
      </w:pPr>
      <w:r>
        <w:t xml:space="preserve">Customer </w:t>
      </w:r>
      <w:r w:rsidR="00057B94">
        <w:t>f</w:t>
      </w:r>
      <w:r w:rsidR="00970E49">
        <w:t>ocused</w:t>
      </w:r>
    </w:p>
    <w:p w14:paraId="1A1F207E" w14:textId="77777777" w:rsidR="00B616BA" w:rsidRDefault="00B616BA" w:rsidP="000319F6">
      <w:pPr>
        <w:numPr>
          <w:ilvl w:val="0"/>
          <w:numId w:val="12"/>
        </w:numPr>
      </w:pPr>
      <w:r>
        <w:t>Able to work independently</w:t>
      </w:r>
    </w:p>
    <w:p w14:paraId="372E30E7" w14:textId="77777777" w:rsidR="00811A1E" w:rsidRDefault="00811A1E" w:rsidP="000319F6">
      <w:pPr>
        <w:numPr>
          <w:ilvl w:val="0"/>
          <w:numId w:val="12"/>
        </w:numPr>
      </w:pPr>
      <w:r>
        <w:t xml:space="preserve">Results oriented </w:t>
      </w:r>
    </w:p>
    <w:p w14:paraId="0216F16D" w14:textId="77777777" w:rsidR="00811A1E" w:rsidRDefault="00811A1E" w:rsidP="000319F6">
      <w:pPr>
        <w:numPr>
          <w:ilvl w:val="0"/>
          <w:numId w:val="12"/>
        </w:numPr>
      </w:pPr>
      <w:r>
        <w:t>Quick learner</w:t>
      </w:r>
    </w:p>
    <w:p w14:paraId="45389E77" w14:textId="77777777" w:rsidR="00811A1E" w:rsidRDefault="00811A1E" w:rsidP="000319F6">
      <w:pPr>
        <w:numPr>
          <w:ilvl w:val="0"/>
          <w:numId w:val="12"/>
        </w:numPr>
      </w:pPr>
      <w:r>
        <w:t>Ability to multi-task</w:t>
      </w:r>
    </w:p>
    <w:p w14:paraId="28241A18" w14:textId="77777777" w:rsidR="00811A1E" w:rsidRDefault="00811A1E" w:rsidP="000319F6">
      <w:pPr>
        <w:numPr>
          <w:ilvl w:val="0"/>
          <w:numId w:val="12"/>
        </w:numPr>
      </w:pPr>
      <w:r>
        <w:t>Ability to work with others for whom English is not their primary language</w:t>
      </w:r>
    </w:p>
    <w:p w14:paraId="0C09D38D" w14:textId="77777777" w:rsidR="004A0187" w:rsidRDefault="004A0187" w:rsidP="004A0187"/>
    <w:p w14:paraId="700590FA" w14:textId="77777777" w:rsidR="004A0187" w:rsidRDefault="004A0187" w:rsidP="004A0187"/>
    <w:p w14:paraId="2097AEF9" w14:textId="77777777" w:rsidR="00AE655D" w:rsidRDefault="00AE655D" w:rsidP="004A0187"/>
    <w:p w14:paraId="76204C83" w14:textId="77777777" w:rsidR="00AE655D" w:rsidRPr="00811A1E" w:rsidRDefault="00AE655D" w:rsidP="004A0187">
      <w:r>
        <w:t xml:space="preserve">Send resume to </w:t>
      </w:r>
      <w:r w:rsidR="00C978AF">
        <w:t>Matthew Johnston</w:t>
      </w:r>
      <w:r>
        <w:t xml:space="preserve"> at </w:t>
      </w:r>
      <w:r w:rsidR="00C978AF">
        <w:t>johnstonmm</w:t>
      </w:r>
      <w:r>
        <w:t>@corning.com</w:t>
      </w:r>
    </w:p>
    <w:sectPr w:rsidR="00AE655D" w:rsidRPr="00811A1E" w:rsidSect="00AA0C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88C8C" w14:textId="77777777" w:rsidR="00E07A40" w:rsidRDefault="00E07A40" w:rsidP="00FA2843">
      <w:r>
        <w:separator/>
      </w:r>
    </w:p>
  </w:endnote>
  <w:endnote w:type="continuationSeparator" w:id="0">
    <w:p w14:paraId="713B0383" w14:textId="77777777" w:rsidR="00E07A40" w:rsidRDefault="00E07A40" w:rsidP="00FA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7A51D" w14:textId="4ED0CA69" w:rsidR="00AD1612" w:rsidRDefault="00AA0CC8" w:rsidP="00AA0CC8">
    <w:pPr>
      <w:pStyle w:val="Footer"/>
      <w:jc w:val="center"/>
      <w:rPr>
        <w:rFonts w:ascii="Arial" w:hAnsi="Arial" w:cs="Arial"/>
        <w:color w:val="000000"/>
        <w:sz w:val="16"/>
      </w:rPr>
    </w:pPr>
    <w:bookmarkStart w:id="0" w:name="aliashStandardFooter1FooterEvenPages"/>
    <w:r w:rsidRPr="00AA0CC8">
      <w:rPr>
        <w:rFonts w:ascii="Arial" w:hAnsi="Arial" w:cs="Arial"/>
        <w:color w:val="000000"/>
        <w:sz w:val="20"/>
      </w:rPr>
      <w:t>Corning Restricted</w:t>
    </w:r>
    <w:r w:rsidRPr="00AA0CC8">
      <w:rPr>
        <w:rFonts w:ascii="Arial" w:hAnsi="Arial" w:cs="Arial"/>
        <w:color w:val="000000"/>
        <w:sz w:val="16"/>
      </w:rPr>
      <w:t> </w:t>
    </w:r>
  </w:p>
  <w:bookmarkEnd w:id="0"/>
  <w:p w14:paraId="1DB73FF0" w14:textId="77777777" w:rsidR="00AA0CC8" w:rsidRDefault="00AA0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7AB9" w14:textId="74D35233" w:rsidR="00AD1612" w:rsidRDefault="00AA0CC8" w:rsidP="00AA0CC8">
    <w:pPr>
      <w:pStyle w:val="Footer"/>
      <w:jc w:val="center"/>
      <w:rPr>
        <w:rFonts w:ascii="Arial" w:hAnsi="Arial" w:cs="Arial"/>
        <w:color w:val="000000"/>
        <w:sz w:val="16"/>
      </w:rPr>
    </w:pPr>
    <w:bookmarkStart w:id="1" w:name="aliashStandardFooter1FooterPrimary"/>
    <w:r w:rsidRPr="00AA0CC8">
      <w:rPr>
        <w:rFonts w:ascii="Arial" w:hAnsi="Arial" w:cs="Arial"/>
        <w:color w:val="000000"/>
        <w:sz w:val="20"/>
      </w:rPr>
      <w:t>Corning Restricted</w:t>
    </w:r>
    <w:r w:rsidRPr="00AA0CC8">
      <w:rPr>
        <w:rFonts w:ascii="Arial" w:hAnsi="Arial" w:cs="Arial"/>
        <w:color w:val="000000"/>
        <w:sz w:val="16"/>
      </w:rPr>
      <w:t> </w:t>
    </w:r>
  </w:p>
  <w:bookmarkEnd w:id="1"/>
  <w:p w14:paraId="550EBD72" w14:textId="77777777" w:rsidR="00AA0CC8" w:rsidRDefault="00AA0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80833" w14:textId="77777777" w:rsidR="008D66CD" w:rsidRDefault="008D6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4376C" w14:textId="77777777" w:rsidR="00E07A40" w:rsidRDefault="00E07A40" w:rsidP="00FA2843">
      <w:r>
        <w:separator/>
      </w:r>
    </w:p>
  </w:footnote>
  <w:footnote w:type="continuationSeparator" w:id="0">
    <w:p w14:paraId="7801874B" w14:textId="77777777" w:rsidR="00E07A40" w:rsidRDefault="00E07A40" w:rsidP="00FA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1DC6" w14:textId="77777777" w:rsidR="00DC1898" w:rsidRPr="00C06548" w:rsidRDefault="00AA0CC8">
    <w:pPr>
      <w:spacing w:line="264" w:lineRule="auto"/>
      <w:rPr>
        <w:color w:val="0070C0"/>
        <w:sz w:val="40"/>
        <w:szCs w:val="40"/>
      </w:rPr>
    </w:pPr>
    <w:r>
      <w:rPr>
        <w:noProof/>
        <w:color w:val="0070C0"/>
        <w:sz w:val="40"/>
        <w:szCs w:val="40"/>
      </w:rPr>
      <w:pict w14:anchorId="06FC6F98">
        <v:rect id="_x0000_s2050" style="position:absolute;margin-left:0;margin-top:0;width:580.8pt;height:752.4pt;z-index:251658240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XNfwIAAO8EAAAOAAAAZHJzL2Uyb0RvYy54bWysVEtv2zAMvg/YfxB0X51kcZIGdYqgj2FA&#10;1wZrh54ZWbIF6DVJidP9+lGy0wbdTsNyUEiR4uPjR19cHrQie+6DtKai47MRJdwwW0vTVPTH0+2n&#10;BSUhgqlBWcMr+sIDvVx9/HDRuSWf2NaqmnuCQUxYdq6ibYxuWRSBtVxDOLOOGzQK6zVEVH1T1B46&#10;jK5VMRmNZkVnfe28ZTwEvL3ujXSV4wvBWXwQIvBIVEWxtphPn89tOovVBSwbD66VbCgD/qEKDdJg&#10;0tdQ1xCB7Lz8I5SWzNtgRTxjVhdWCMl47gG7GY/edfPYguO5FwQnuFeYwv8Ly+73G09kXdHJZEKJ&#10;AY1D+o6wgWkUJ+kSIepcWKLno9v4QQsopn4Pwuv0j52QQ4b15RVWfoiE4eX883w2niH6DG3nZVlO&#10;Fxn44u258yF+4VaTJFTUYwEZTtjfhYgp0fXokrIZeyuVyrNThnRIvHIxLzEBIIWEgoiidthUMA0l&#10;oBrkJos+hwxWyTo9T4GCb7ZXypM9ID9u5jezm1l2Ujv9zdb9dTnCX0IBixj8e/k0UKruGkLbP8k5&#10;em5pGZHgSuqKLlKgYyRlUn6eKTr0mFDucU3S1tYvOBpve84Gx24lJrmDEDfgkaQIKC5efMBDKIsg&#10;2EGipLX+19/ukz9yB62UdEh6BOjnDjynRH01yKrz8XSatiQr03I+QcWfWranFrPTVxZxG+OKO5bF&#10;5B/VURTe6mfcz3XKiiYwDHP3oxiUq9gvI2444+t1dsPNcBDvzKNjKXjCKcH7dHgG7waGRCTXvT0u&#10;CCzfEaX37amy3kUrZGbRG644waTgVuVZDl+AtLanevZ6+06tfgMAAP//AwBQSwMEFAAGAAgAAAAh&#10;ABVpz97cAAAABwEAAA8AAABkcnMvZG93bnJldi54bWxMj81OwzAQhO9IvIO1SNyoY36iNI1TIdRe&#10;KbSoXLfxkkSN11HstOHtcbnAZTWrWc18Wywn24kTDb51rEHNEhDElTMt1xo+duu7DIQPyAY7x6Th&#10;mzwsy+urAnPjzvxOp22oRQxhn6OGJoQ+l9JXDVn0M9cTR+/LDRZDXIdamgHPMdx28j5JUmmx5djQ&#10;YE8vDVXH7Wg1fO53+6NaqzfzkMrVajPfjNmr1Pr2ZnpegAg0hb9juOBHdCgj08GNbLzoNMRHwu+8&#10;eCpVKYhDVE/JYwayLOR//vIHAAD//wMAUEsBAi0AFAAGAAgAAAAhALaDOJL+AAAA4QEAABMAAAAA&#10;AAAAAAAAAAAAAAAAAFtDb250ZW50X1R5cGVzXS54bWxQSwECLQAUAAYACAAAACEAOP0h/9YAAACU&#10;AQAACwAAAAAAAAAAAAAAAAAvAQAAX3JlbHMvLnJlbHNQSwECLQAUAAYACAAAACEAVslVzX8CAADv&#10;BAAADgAAAAAAAAAAAAAAAAAuAgAAZHJzL2Uyb0RvYy54bWxQSwECLQAUAAYACAAAACEAFWnP3twA&#10;AAAHAQAADwAAAAAAAAAAAAAAAADZBAAAZHJzL2Rvd25yZXYueG1sUEsFBgAAAAAEAAQA8wAAAOIF&#10;AAAAAA==&#10;" filled="f" strokecolor="#767171" strokeweight="1.25pt">
          <w10:wrap anchorx="page" anchory="page"/>
        </v:rect>
      </w:pict>
    </w:r>
    <w:r w:rsidR="00DC1898" w:rsidRPr="00C06548">
      <w:rPr>
        <w:color w:val="0070C0"/>
        <w:sz w:val="40"/>
        <w:szCs w:val="40"/>
      </w:rPr>
      <w:t>CORNING</w:t>
    </w:r>
  </w:p>
  <w:p w14:paraId="1F42EA22" w14:textId="77777777" w:rsidR="00DC1898" w:rsidRDefault="00DC1898">
    <w:pPr>
      <w:pStyle w:val="Header"/>
    </w:pPr>
  </w:p>
  <w:p w14:paraId="651CDA50" w14:textId="77777777" w:rsidR="00DC1898" w:rsidRDefault="00DC1898" w:rsidP="00DC1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74AB" w14:textId="77777777" w:rsidR="00C06548" w:rsidRPr="00C06548" w:rsidRDefault="00AA0CC8">
    <w:pPr>
      <w:spacing w:line="264" w:lineRule="auto"/>
      <w:rPr>
        <w:color w:val="0070C0"/>
        <w:sz w:val="40"/>
        <w:szCs w:val="40"/>
      </w:rPr>
    </w:pPr>
    <w:r>
      <w:rPr>
        <w:noProof/>
        <w:color w:val="0070C0"/>
        <w:sz w:val="40"/>
        <w:szCs w:val="40"/>
      </w:rPr>
      <w:pict w14:anchorId="1D51C9BA">
        <v:rect id="Rectangle 222" o:spid="_x0000_s2049" style="position:absolute;margin-left:0;margin-top:0;width:580.8pt;height:752.4pt;z-index:251657216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XNfwIAAO8EAAAOAAAAZHJzL2Uyb0RvYy54bWysVEtv2zAMvg/YfxB0X51kcZIGdYqgj2FA&#10;1wZrh54ZWbIF6DVJidP9+lGy0wbdTsNyUEiR4uPjR19cHrQie+6DtKai47MRJdwwW0vTVPTH0+2n&#10;BSUhgqlBWcMr+sIDvVx9/HDRuSWf2NaqmnuCQUxYdq6ibYxuWRSBtVxDOLOOGzQK6zVEVH1T1B46&#10;jK5VMRmNZkVnfe28ZTwEvL3ujXSV4wvBWXwQIvBIVEWxtphPn89tOovVBSwbD66VbCgD/qEKDdJg&#10;0tdQ1xCB7Lz8I5SWzNtgRTxjVhdWCMl47gG7GY/edfPYguO5FwQnuFeYwv8Ly+73G09kXdHJZEKJ&#10;AY1D+o6wgWkUJ+kSIepcWKLno9v4QQsopn4Pwuv0j52QQ4b15RVWfoiE4eX883w2niH6DG3nZVlO&#10;Fxn44u258yF+4VaTJFTUYwEZTtjfhYgp0fXokrIZeyuVyrNThnRIvHIxLzEBIIWEgoiidthUMA0l&#10;oBrkJos+hwxWyTo9T4GCb7ZXypM9ID9u5jezm1l2Ujv9zdb9dTnCX0IBixj8e/k0UKruGkLbP8k5&#10;em5pGZHgSuqKLlKgYyRlUn6eKTr0mFDucU3S1tYvOBpve84Gx24lJrmDEDfgkaQIKC5efMBDKIsg&#10;2EGipLX+19/ukz9yB62UdEh6BOjnDjynRH01yKrz8XSatiQr03I+QcWfWranFrPTVxZxG+OKO5bF&#10;5B/VURTe6mfcz3XKiiYwDHP3oxiUq9gvI2444+t1dsPNcBDvzKNjKXjCKcH7dHgG7waGRCTXvT0u&#10;CCzfEaX37amy3kUrZGbRG644waTgVuVZDl+AtLanevZ6+06tfgMAAP//AwBQSwMEFAAGAAgAAAAh&#10;ABVpz97cAAAABwEAAA8AAABkcnMvZG93bnJldi54bWxMj81OwzAQhO9IvIO1SNyoY36iNI1TIdRe&#10;KbSoXLfxkkSN11HstOHtcbnAZTWrWc18Wywn24kTDb51rEHNEhDElTMt1xo+duu7DIQPyAY7x6Th&#10;mzwsy+urAnPjzvxOp22oRQxhn6OGJoQ+l9JXDVn0M9cTR+/LDRZDXIdamgHPMdx28j5JUmmx5djQ&#10;YE8vDVXH7Wg1fO53+6NaqzfzkMrVajPfjNmr1Pr2ZnpegAg0hb9juOBHdCgj08GNbLzoNMRHwu+8&#10;eCpVKYhDVE/JYwayLOR//vIHAAD//wMAUEsBAi0AFAAGAAgAAAAhALaDOJL+AAAA4QEAABMAAAAA&#10;AAAAAAAAAAAAAAAAAFtDb250ZW50X1R5cGVzXS54bWxQSwECLQAUAAYACAAAACEAOP0h/9YAAACU&#10;AQAACwAAAAAAAAAAAAAAAAAvAQAAX3JlbHMvLnJlbHNQSwECLQAUAAYACAAAACEAVslVzX8CAADv&#10;BAAADgAAAAAAAAAAAAAAAAAuAgAAZHJzL2Uyb0RvYy54bWxQSwECLQAUAAYACAAAACEAFWnP3twA&#10;AAAHAQAADwAAAAAAAAAAAAAAAADZBAAAZHJzL2Rvd25yZXYueG1sUEsFBgAAAAAEAAQA8wAAAOIF&#10;AAAAAA==&#10;" filled="f" strokecolor="#767171" strokeweight="1.25pt">
          <w10:wrap anchorx="page" anchory="page"/>
        </v:rect>
      </w:pict>
    </w:r>
    <w:r w:rsidR="00C06548" w:rsidRPr="00C06548">
      <w:rPr>
        <w:color w:val="0070C0"/>
        <w:sz w:val="40"/>
        <w:szCs w:val="40"/>
      </w:rPr>
      <w:t>CORNING</w:t>
    </w:r>
  </w:p>
  <w:p w14:paraId="4C7AC3B9" w14:textId="77777777" w:rsidR="00C06548" w:rsidRDefault="00C06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C33C" w14:textId="77777777" w:rsidR="008D66CD" w:rsidRDefault="008D6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258B"/>
    <w:multiLevelType w:val="hybridMultilevel"/>
    <w:tmpl w:val="DA92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3FDC"/>
    <w:multiLevelType w:val="hybridMultilevel"/>
    <w:tmpl w:val="1270B0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471D0"/>
    <w:multiLevelType w:val="hybridMultilevel"/>
    <w:tmpl w:val="0EDEB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B315E"/>
    <w:multiLevelType w:val="hybridMultilevel"/>
    <w:tmpl w:val="1D6E8A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E0753"/>
    <w:multiLevelType w:val="hybridMultilevel"/>
    <w:tmpl w:val="6894827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D5B07"/>
    <w:multiLevelType w:val="hybridMultilevel"/>
    <w:tmpl w:val="B968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925A3"/>
    <w:multiLevelType w:val="hybridMultilevel"/>
    <w:tmpl w:val="1844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93C94"/>
    <w:multiLevelType w:val="hybridMultilevel"/>
    <w:tmpl w:val="70EA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16376"/>
    <w:multiLevelType w:val="hybridMultilevel"/>
    <w:tmpl w:val="E7F42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20B98"/>
    <w:multiLevelType w:val="hybridMultilevel"/>
    <w:tmpl w:val="E4F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91661"/>
    <w:multiLevelType w:val="hybridMultilevel"/>
    <w:tmpl w:val="8FB0C2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DD0069"/>
    <w:multiLevelType w:val="hybridMultilevel"/>
    <w:tmpl w:val="C73CC7F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A1E"/>
    <w:rsid w:val="00000E9B"/>
    <w:rsid w:val="000319F6"/>
    <w:rsid w:val="00034668"/>
    <w:rsid w:val="000369E4"/>
    <w:rsid w:val="00040E26"/>
    <w:rsid w:val="000410E9"/>
    <w:rsid w:val="000501E2"/>
    <w:rsid w:val="00057B94"/>
    <w:rsid w:val="000648D3"/>
    <w:rsid w:val="00077F92"/>
    <w:rsid w:val="000834BA"/>
    <w:rsid w:val="00083758"/>
    <w:rsid w:val="00090EF3"/>
    <w:rsid w:val="000D28EA"/>
    <w:rsid w:val="000F2F7F"/>
    <w:rsid w:val="00101B40"/>
    <w:rsid w:val="00106A08"/>
    <w:rsid w:val="00111FFF"/>
    <w:rsid w:val="00126C8E"/>
    <w:rsid w:val="001272B1"/>
    <w:rsid w:val="00164E98"/>
    <w:rsid w:val="00171C70"/>
    <w:rsid w:val="00172D65"/>
    <w:rsid w:val="00194DA2"/>
    <w:rsid w:val="0019662E"/>
    <w:rsid w:val="001A1748"/>
    <w:rsid w:val="001B170F"/>
    <w:rsid w:val="001C723B"/>
    <w:rsid w:val="001D6780"/>
    <w:rsid w:val="001E2F67"/>
    <w:rsid w:val="001F60BF"/>
    <w:rsid w:val="001F6204"/>
    <w:rsid w:val="001F77CB"/>
    <w:rsid w:val="002238CC"/>
    <w:rsid w:val="00242B79"/>
    <w:rsid w:val="002618E2"/>
    <w:rsid w:val="002712C5"/>
    <w:rsid w:val="002735CA"/>
    <w:rsid w:val="002A35A4"/>
    <w:rsid w:val="002B0EAE"/>
    <w:rsid w:val="002B3B88"/>
    <w:rsid w:val="002C3C9D"/>
    <w:rsid w:val="002C6F97"/>
    <w:rsid w:val="002D45C9"/>
    <w:rsid w:val="002D4DAE"/>
    <w:rsid w:val="0032699D"/>
    <w:rsid w:val="0033169D"/>
    <w:rsid w:val="00345135"/>
    <w:rsid w:val="003669A0"/>
    <w:rsid w:val="00371636"/>
    <w:rsid w:val="003717D8"/>
    <w:rsid w:val="0037671F"/>
    <w:rsid w:val="0038372C"/>
    <w:rsid w:val="00386D27"/>
    <w:rsid w:val="003C3775"/>
    <w:rsid w:val="003E0197"/>
    <w:rsid w:val="003E5836"/>
    <w:rsid w:val="00406228"/>
    <w:rsid w:val="00433C08"/>
    <w:rsid w:val="00447073"/>
    <w:rsid w:val="004565E7"/>
    <w:rsid w:val="0047208A"/>
    <w:rsid w:val="004863B9"/>
    <w:rsid w:val="0049202B"/>
    <w:rsid w:val="004A0187"/>
    <w:rsid w:val="004E358B"/>
    <w:rsid w:val="004E6ECB"/>
    <w:rsid w:val="005150BF"/>
    <w:rsid w:val="005372A3"/>
    <w:rsid w:val="00573577"/>
    <w:rsid w:val="00583948"/>
    <w:rsid w:val="005A4E36"/>
    <w:rsid w:val="005E0D9A"/>
    <w:rsid w:val="00613BE3"/>
    <w:rsid w:val="006169D4"/>
    <w:rsid w:val="006311D8"/>
    <w:rsid w:val="00631373"/>
    <w:rsid w:val="00641785"/>
    <w:rsid w:val="00643D9B"/>
    <w:rsid w:val="00651249"/>
    <w:rsid w:val="006600E4"/>
    <w:rsid w:val="00663B95"/>
    <w:rsid w:val="006706C0"/>
    <w:rsid w:val="006720F4"/>
    <w:rsid w:val="00685065"/>
    <w:rsid w:val="0068536A"/>
    <w:rsid w:val="006903B6"/>
    <w:rsid w:val="006C2570"/>
    <w:rsid w:val="006E5A45"/>
    <w:rsid w:val="006E6B5F"/>
    <w:rsid w:val="006F2025"/>
    <w:rsid w:val="00704F4A"/>
    <w:rsid w:val="00727BB1"/>
    <w:rsid w:val="007317F5"/>
    <w:rsid w:val="00731DC0"/>
    <w:rsid w:val="00733786"/>
    <w:rsid w:val="007652E5"/>
    <w:rsid w:val="0077356D"/>
    <w:rsid w:val="007A0A51"/>
    <w:rsid w:val="007B2B32"/>
    <w:rsid w:val="007C38C6"/>
    <w:rsid w:val="00800D6A"/>
    <w:rsid w:val="00811A1E"/>
    <w:rsid w:val="00814CF1"/>
    <w:rsid w:val="00814D22"/>
    <w:rsid w:val="00817CFD"/>
    <w:rsid w:val="0085288E"/>
    <w:rsid w:val="00862132"/>
    <w:rsid w:val="00873991"/>
    <w:rsid w:val="00897840"/>
    <w:rsid w:val="008B7B31"/>
    <w:rsid w:val="008C2B0E"/>
    <w:rsid w:val="008D4A55"/>
    <w:rsid w:val="008D66CD"/>
    <w:rsid w:val="008D79DC"/>
    <w:rsid w:val="008E6E0D"/>
    <w:rsid w:val="00945437"/>
    <w:rsid w:val="00970E49"/>
    <w:rsid w:val="00994FCF"/>
    <w:rsid w:val="009B6B22"/>
    <w:rsid w:val="009D3249"/>
    <w:rsid w:val="009E5761"/>
    <w:rsid w:val="00A173FC"/>
    <w:rsid w:val="00A26A18"/>
    <w:rsid w:val="00A33208"/>
    <w:rsid w:val="00A45320"/>
    <w:rsid w:val="00A57B10"/>
    <w:rsid w:val="00A6065C"/>
    <w:rsid w:val="00A63C14"/>
    <w:rsid w:val="00A8038D"/>
    <w:rsid w:val="00AA0CC8"/>
    <w:rsid w:val="00AB7516"/>
    <w:rsid w:val="00AD1612"/>
    <w:rsid w:val="00AE29E5"/>
    <w:rsid w:val="00AE655D"/>
    <w:rsid w:val="00B00C02"/>
    <w:rsid w:val="00B16B8E"/>
    <w:rsid w:val="00B32C23"/>
    <w:rsid w:val="00B616BA"/>
    <w:rsid w:val="00B63867"/>
    <w:rsid w:val="00B70D02"/>
    <w:rsid w:val="00B77732"/>
    <w:rsid w:val="00B811C8"/>
    <w:rsid w:val="00B86984"/>
    <w:rsid w:val="00BC34BF"/>
    <w:rsid w:val="00C06548"/>
    <w:rsid w:val="00C10BE8"/>
    <w:rsid w:val="00C33FBF"/>
    <w:rsid w:val="00C349A0"/>
    <w:rsid w:val="00C4024D"/>
    <w:rsid w:val="00C451A7"/>
    <w:rsid w:val="00C75B20"/>
    <w:rsid w:val="00C83DF4"/>
    <w:rsid w:val="00C84418"/>
    <w:rsid w:val="00C909D1"/>
    <w:rsid w:val="00C978AF"/>
    <w:rsid w:val="00CB055F"/>
    <w:rsid w:val="00CD1CCF"/>
    <w:rsid w:val="00CD3728"/>
    <w:rsid w:val="00CD6090"/>
    <w:rsid w:val="00D16E44"/>
    <w:rsid w:val="00D31477"/>
    <w:rsid w:val="00D42B17"/>
    <w:rsid w:val="00D52007"/>
    <w:rsid w:val="00D632BE"/>
    <w:rsid w:val="00D84309"/>
    <w:rsid w:val="00D92AEF"/>
    <w:rsid w:val="00DA3857"/>
    <w:rsid w:val="00DB055F"/>
    <w:rsid w:val="00DC0EFB"/>
    <w:rsid w:val="00DC1898"/>
    <w:rsid w:val="00DD385E"/>
    <w:rsid w:val="00DD4D75"/>
    <w:rsid w:val="00DD503F"/>
    <w:rsid w:val="00DD74E2"/>
    <w:rsid w:val="00DE5182"/>
    <w:rsid w:val="00DE77BF"/>
    <w:rsid w:val="00DE7946"/>
    <w:rsid w:val="00E004D1"/>
    <w:rsid w:val="00E01508"/>
    <w:rsid w:val="00E07A40"/>
    <w:rsid w:val="00E12519"/>
    <w:rsid w:val="00E13DD4"/>
    <w:rsid w:val="00E15D89"/>
    <w:rsid w:val="00E21DF0"/>
    <w:rsid w:val="00E52097"/>
    <w:rsid w:val="00E712F1"/>
    <w:rsid w:val="00E75559"/>
    <w:rsid w:val="00E80EB7"/>
    <w:rsid w:val="00E95303"/>
    <w:rsid w:val="00EA430C"/>
    <w:rsid w:val="00EB3B4B"/>
    <w:rsid w:val="00EB4A53"/>
    <w:rsid w:val="00EB7EB0"/>
    <w:rsid w:val="00EC5A4F"/>
    <w:rsid w:val="00ED0F30"/>
    <w:rsid w:val="00F02DCA"/>
    <w:rsid w:val="00F31CFC"/>
    <w:rsid w:val="00F51A7F"/>
    <w:rsid w:val="00F538FC"/>
    <w:rsid w:val="00F57861"/>
    <w:rsid w:val="00F66A3A"/>
    <w:rsid w:val="00F66FBD"/>
    <w:rsid w:val="00FA13E5"/>
    <w:rsid w:val="00FA2843"/>
    <w:rsid w:val="00FA69E0"/>
    <w:rsid w:val="00FB2074"/>
    <w:rsid w:val="00FC5420"/>
    <w:rsid w:val="00FC7F8B"/>
    <w:rsid w:val="00FE4A26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D258B6D"/>
  <w15:chartTrackingRefBased/>
  <w15:docId w15:val="{28F37846-6674-41F3-B5DB-B274BFB7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2843"/>
    <w:rPr>
      <w:sz w:val="24"/>
      <w:szCs w:val="24"/>
    </w:rPr>
  </w:style>
  <w:style w:type="paragraph" w:styleId="Footer">
    <w:name w:val="footer"/>
    <w:basedOn w:val="Normal"/>
    <w:link w:val="FooterChar"/>
    <w:rsid w:val="00FA2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2843"/>
    <w:rPr>
      <w:sz w:val="24"/>
      <w:szCs w:val="24"/>
    </w:rPr>
  </w:style>
  <w:style w:type="paragraph" w:styleId="BalloonText">
    <w:name w:val="Balloon Text"/>
    <w:basedOn w:val="Normal"/>
    <w:link w:val="BalloonTextChar"/>
    <w:rsid w:val="00DC1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1898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660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00E4"/>
  </w:style>
  <w:style w:type="paragraph" w:styleId="CommentSubject">
    <w:name w:val="annotation subject"/>
    <w:basedOn w:val="CommentText"/>
    <w:next w:val="CommentText"/>
    <w:link w:val="CommentSubjectChar"/>
    <w:rsid w:val="006600E4"/>
    <w:rPr>
      <w:b/>
      <w:bCs/>
    </w:rPr>
  </w:style>
  <w:style w:type="character" w:customStyle="1" w:styleId="CommentSubjectChar">
    <w:name w:val="Comment Subject Char"/>
    <w:link w:val="CommentSubject"/>
    <w:rsid w:val="006600E4"/>
    <w:rPr>
      <w:b/>
      <w:bCs/>
    </w:rPr>
  </w:style>
  <w:style w:type="paragraph" w:styleId="Revision">
    <w:name w:val="Revision"/>
    <w:hidden/>
    <w:uiPriority w:val="99"/>
    <w:semiHidden/>
    <w:rsid w:val="00A57B10"/>
    <w:rPr>
      <w:sz w:val="24"/>
      <w:szCs w:val="24"/>
    </w:rPr>
  </w:style>
  <w:style w:type="character" w:styleId="Hyperlink">
    <w:name w:val="Hyperlink"/>
    <w:basedOn w:val="DefaultParagraphFont"/>
    <w:rsid w:val="00AA0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tonmm@corn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B4C9B-7413-47A5-8D2D-E40F4DC6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3313</Characters>
  <Application>Microsoft Office Word</Application>
  <DocSecurity>0</DocSecurity>
  <Lines>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CORNING</vt:lpstr>
    </vt:vector>
  </TitlesOfParts>
  <Company>Corning Incorporated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CORNING</dc:title>
  <dc:subject/>
  <dc:creator>diamantap</dc:creator>
  <cp:keywords>Corning Restricted; Business Continuity - 7 Years</cp:keywords>
  <cp:lastModifiedBy>Johnston, Matthew M</cp:lastModifiedBy>
  <cp:revision>4</cp:revision>
  <cp:lastPrinted>2011-03-04T22:46:00Z</cp:lastPrinted>
  <dcterms:created xsi:type="dcterms:W3CDTF">2021-12-03T15:02:00Z</dcterms:created>
  <dcterms:modified xsi:type="dcterms:W3CDTF">2021-12-03T15:10:00Z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1967810130</vt:i4>
  </property>
  <property fmtid="{D5CDD505-2E9C-101B-9397-08002B2CF9AE}" pid="3" name="_NewReviewCycle">
    <vt:lpwstr/>
  </property>
  <property fmtid="{D5CDD505-2E9C-101B-9397-08002B2CF9AE}" pid="4" name="_EmailSubject">
    <vt:lpwstr>Job postings</vt:lpwstr>
  </property>
  <property fmtid="{D5CDD505-2E9C-101B-9397-08002B2CF9AE}" pid="5" name="_AuthorEmail">
    <vt:lpwstr>SharpsRW@Corning.com</vt:lpwstr>
  </property>
  <property fmtid="{D5CDD505-2E9C-101B-9397-08002B2CF9AE}" pid="6" name="_AuthorEmailDisplayName">
    <vt:lpwstr>Sharps, Robert W</vt:lpwstr>
  </property>
  <property fmtid="{D5CDD505-2E9C-101B-9397-08002B2CF9AE}" pid="7" name="_PreviousAdHocReviewCycleID">
    <vt:i4>-40704625</vt:i4>
  </property>
  <property fmtid="{D5CDD505-2E9C-101B-9397-08002B2CF9AE}" pid="8" name="TitusGUID">
    <vt:lpwstr>4a1e3a3b-0533-44f4-a854-b98dd1845c18</vt:lpwstr>
  </property>
  <property fmtid="{D5CDD505-2E9C-101B-9397-08002B2CF9AE}" pid="9" name="CPTClassificationMethod">
    <vt:lpwstr>Existing</vt:lpwstr>
  </property>
  <property fmtid="{D5CDD505-2E9C-101B-9397-08002B2CF9AE}" pid="10" name="CorningConfigurationVersion">
    <vt:lpwstr>3.0.11.5.8EN-SL</vt:lpwstr>
  </property>
  <property fmtid="{D5CDD505-2E9C-101B-9397-08002B2CF9AE}" pid="11" name="CCTCode">
    <vt:lpwstr>CR</vt:lpwstr>
  </property>
  <property fmtid="{D5CDD505-2E9C-101B-9397-08002B2CF9AE}" pid="12" name="CorningFullClassification">
    <vt:lpwstr>Corning Restricted</vt:lpwstr>
  </property>
  <property fmtid="{D5CDD505-2E9C-101B-9397-08002B2CF9AE}" pid="13" name="LabelExtConversionNeeded">
    <vt:lpwstr>True</vt:lpwstr>
  </property>
  <property fmtid="{D5CDD505-2E9C-101B-9397-08002B2CF9AE}" pid="14" name="CRCCode">
    <vt:lpwstr>BC-7</vt:lpwstr>
  </property>
  <property fmtid="{D5CDD505-2E9C-101B-9397-08002B2CF9AE}" pid="15" name="Classification">
    <vt:lpwstr>Restricted</vt:lpwstr>
  </property>
  <property fmtid="{D5CDD505-2E9C-101B-9397-08002B2CF9AE}" pid="16" name="LabelExtension">
    <vt:lpwstr>None</vt:lpwstr>
  </property>
  <property fmtid="{D5CDD505-2E9C-101B-9397-08002B2CF9AE}" pid="17" name="DisplayOptionalMarkingLanguage">
    <vt:lpwstr>None</vt:lpwstr>
  </property>
  <property fmtid="{D5CDD505-2E9C-101B-9397-08002B2CF9AE}" pid="18" name="MarkingOption">
    <vt:lpwstr>Automatic</vt:lpwstr>
  </property>
  <property fmtid="{D5CDD505-2E9C-101B-9397-08002B2CF9AE}" pid="19" name="Retention">
    <vt:lpwstr>Business Continuity - 7 Years</vt:lpwstr>
  </property>
  <property fmtid="{D5CDD505-2E9C-101B-9397-08002B2CF9AE}" pid="20" name="_ReviewingToolsShownOnce">
    <vt:lpwstr/>
  </property>
  <property fmtid="{D5CDD505-2E9C-101B-9397-08002B2CF9AE}" pid="21" name="CORNINGClassification">
    <vt:lpwstr>Restricted</vt:lpwstr>
  </property>
  <property fmtid="{D5CDD505-2E9C-101B-9397-08002B2CF9AE}" pid="22" name="CORNINGLabelExtension">
    <vt:lpwstr>None</vt:lpwstr>
  </property>
  <property fmtid="{D5CDD505-2E9C-101B-9397-08002B2CF9AE}" pid="23" name="CORNINGDisplayOptionalMarkingLanguage">
    <vt:lpwstr>None</vt:lpwstr>
  </property>
  <property fmtid="{D5CDD505-2E9C-101B-9397-08002B2CF9AE}" pid="24" name="CORNINGMarkingOption">
    <vt:lpwstr>Automatic</vt:lpwstr>
  </property>
  <property fmtid="{D5CDD505-2E9C-101B-9397-08002B2CF9AE}" pid="25" name="CORNINGRetention">
    <vt:lpwstr>Business Continuity - 7 Years</vt:lpwstr>
  </property>
</Properties>
</file>